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53022" w14:textId="4FB8145E" w:rsidR="00F0311F" w:rsidRDefault="00F0311F" w:rsidP="00F0311F">
      <w:pPr>
        <w:pStyle w:val="Ttulo1"/>
      </w:pPr>
      <w:bookmarkStart w:id="0" w:name="_Toc145872944"/>
      <w:bookmarkStart w:id="1" w:name="_Toc145873256"/>
      <w:bookmarkStart w:id="2" w:name="_Toc145873020"/>
      <w:bookmarkStart w:id="3" w:name="_Toc145873332"/>
      <w:r>
        <w:t>Apéndice H. Recorridos y Etapas.</w:t>
      </w:r>
    </w:p>
    <w:p w14:paraId="004B8294" w14:textId="77777777" w:rsidR="00F0311F" w:rsidRPr="00E5276F" w:rsidRDefault="00F0311F" w:rsidP="00F0311F">
      <w:pPr>
        <w:pStyle w:val="Ttulo2"/>
      </w:pPr>
      <w:r w:rsidRPr="00E5276F">
        <w:t>Recorridos y Etapas.</w:t>
      </w:r>
      <w:bookmarkEnd w:id="2"/>
      <w:bookmarkEnd w:id="3"/>
    </w:p>
    <w:p w14:paraId="6BDD0B81" w14:textId="77777777" w:rsidR="00F0311F" w:rsidRPr="00E5276F" w:rsidRDefault="00F0311F" w:rsidP="00F0311F">
      <w:r w:rsidRPr="00E5276F">
        <w:t>El trazado de las etapas en "El Reto Guajiro" ha sido diseñado cuidadosamente para cubrir una variedad de paisajes y terrenos que resalten tanto la belleza natural de la región como su diversidad cultural y geográfica. Además, se ha puesto énfasis en la inclusión de zonas poco explotadas comercialmente para aportar al desarrollo y valorización de estas áreas.</w:t>
      </w:r>
    </w:p>
    <w:p w14:paraId="1A0F465C" w14:textId="77777777" w:rsidR="00F0311F" w:rsidRPr="00E5276F" w:rsidRDefault="00F0311F" w:rsidP="00F0311F">
      <w:pPr>
        <w:pStyle w:val="Ttulo3"/>
      </w:pPr>
      <w:bookmarkStart w:id="4" w:name="_Toc145873021"/>
      <w:bookmarkStart w:id="5" w:name="_Toc145873333"/>
      <w:r w:rsidRPr="00E5276F">
        <w:t>Recorrido Primera Edición - 4 etapas.</w:t>
      </w:r>
      <w:bookmarkEnd w:id="4"/>
      <w:bookmarkEnd w:id="5"/>
    </w:p>
    <w:p w14:paraId="570AE7E6" w14:textId="77777777" w:rsidR="00F0311F" w:rsidRPr="00E5276F" w:rsidRDefault="00F0311F" w:rsidP="00F0311F">
      <w:r w:rsidRPr="00E5276F">
        <w:t>El inicio de esta edición en el Parque Tayrona no es casual. Aprovechando la rica infraestructura hotelera y turística de la zona, el evento busca fusionar el desafío deportivo con la experiencia de un entorno exclusivo y reconocido internacionalmente. Salir de un lugar tan prestigioso como el Parque Tayrona no solo garantiza una logística de calidad, sino que, además, potencia la percepción de valor y exclusividad para los participantes.</w:t>
      </w:r>
    </w:p>
    <w:p w14:paraId="586F5066" w14:textId="77777777" w:rsidR="00F0311F" w:rsidRPr="00E5276F" w:rsidRDefault="00F0311F" w:rsidP="00F0311F">
      <w:pPr>
        <w:pStyle w:val="Ttulo4"/>
      </w:pPr>
      <w:r w:rsidRPr="00E5276F">
        <w:t>Etapa 1. Hotel sector Tayrona- Palomino.</w:t>
      </w:r>
    </w:p>
    <w:p w14:paraId="416C3DD5" w14:textId="77777777" w:rsidR="00F0311F" w:rsidRPr="00E5276F" w:rsidRDefault="00F0311F" w:rsidP="00F0311F">
      <w:r w:rsidRPr="00E5276F">
        <w:t>Distancia: 102 km</w:t>
      </w:r>
    </w:p>
    <w:p w14:paraId="708CF9FB" w14:textId="77777777" w:rsidR="00F0311F" w:rsidRPr="00E5276F" w:rsidRDefault="00F0311F" w:rsidP="00F0311F">
      <w:r w:rsidRPr="00E5276F">
        <w:t>Desnivel: 1.400 m</w:t>
      </w:r>
    </w:p>
    <w:p w14:paraId="6B5EF7B6" w14:textId="77777777" w:rsidR="00F0311F" w:rsidRPr="00E5276F" w:rsidRDefault="00F0311F" w:rsidP="00F0311F">
      <w:r w:rsidRPr="00E5276F">
        <w:t>Dificultad: Media (3 en una escala de 1 a 5).</w:t>
      </w:r>
    </w:p>
    <w:p w14:paraId="2B642C83" w14:textId="77777777" w:rsidR="00F0311F" w:rsidRDefault="00F0311F" w:rsidP="00F0311F">
      <w:pPr>
        <w:pStyle w:val="TituloTablasyfig"/>
      </w:pPr>
      <w:bookmarkStart w:id="6" w:name="_Toc145872738"/>
      <w:bookmarkStart w:id="7" w:name="_Toc145873471"/>
    </w:p>
    <w:p w14:paraId="1EB991E4" w14:textId="77777777" w:rsidR="00F0311F" w:rsidRDefault="00F0311F" w:rsidP="00F0311F">
      <w:pPr>
        <w:pStyle w:val="TituloTablasyfig"/>
      </w:pPr>
    </w:p>
    <w:p w14:paraId="404B9011" w14:textId="77777777" w:rsidR="00F0311F" w:rsidRDefault="00F0311F" w:rsidP="00F0311F">
      <w:pPr>
        <w:pStyle w:val="TituloTablasyfig"/>
      </w:pPr>
    </w:p>
    <w:p w14:paraId="6CF1EEAF" w14:textId="77777777" w:rsidR="00F0311F" w:rsidRDefault="00F0311F" w:rsidP="00F0311F">
      <w:pPr>
        <w:pStyle w:val="TituloTablasyfig"/>
      </w:pPr>
    </w:p>
    <w:p w14:paraId="0148711D" w14:textId="77777777" w:rsidR="00F0311F" w:rsidRDefault="00F0311F" w:rsidP="00F0311F">
      <w:pPr>
        <w:pStyle w:val="TituloTablasyfig"/>
      </w:pPr>
    </w:p>
    <w:p w14:paraId="4400FD83" w14:textId="77777777" w:rsidR="00F0311F" w:rsidRDefault="00F0311F" w:rsidP="00F0311F">
      <w:pPr>
        <w:pStyle w:val="TituloTablasyfig"/>
      </w:pPr>
    </w:p>
    <w:p w14:paraId="2D0BC6FE" w14:textId="77777777" w:rsidR="00F0311F" w:rsidRDefault="00F0311F" w:rsidP="00F0311F">
      <w:pPr>
        <w:pStyle w:val="TituloTablasyfig"/>
      </w:pPr>
    </w:p>
    <w:p w14:paraId="53E9AB84" w14:textId="77777777" w:rsidR="00F0311F" w:rsidRDefault="00F0311F" w:rsidP="00F0311F">
      <w:pPr>
        <w:pStyle w:val="TituloTablasyfig"/>
      </w:pPr>
    </w:p>
    <w:p w14:paraId="3551DFC1" w14:textId="64658296" w:rsidR="00F0311F" w:rsidRPr="00C23AA5" w:rsidRDefault="00F0311F" w:rsidP="00F0311F">
      <w:pPr>
        <w:pStyle w:val="TituloTablasyfig"/>
        <w:rPr>
          <w:b w:val="0"/>
          <w:bCs w:val="0"/>
          <w:i/>
          <w:iCs/>
          <w:color w:val="FFFFFF" w:themeColor="background1"/>
        </w:rPr>
      </w:pPr>
      <w:r w:rsidRPr="00E5276F">
        <w:lastRenderedPageBreak/>
        <w:t xml:space="preserve">Figura </w:t>
      </w:r>
      <w:r w:rsidRPr="00E5276F">
        <w:fldChar w:fldCharType="begin"/>
      </w:r>
      <w:r w:rsidRPr="00E5276F">
        <w:instrText xml:space="preserve"> SEQ Figura \* ARABIC </w:instrText>
      </w:r>
      <w:r w:rsidRPr="00E5276F">
        <w:fldChar w:fldCharType="separate"/>
      </w:r>
      <w:r>
        <w:rPr>
          <w:noProof/>
        </w:rPr>
        <w:t>1</w:t>
      </w:r>
      <w:r w:rsidRPr="00E5276F">
        <w:fldChar w:fldCharType="end"/>
      </w:r>
      <w:r w:rsidRPr="00E5276F">
        <w:t xml:space="preserve">. </w:t>
      </w:r>
      <w:r w:rsidRPr="00C23AA5">
        <w:rPr>
          <w:b w:val="0"/>
          <w:bCs w:val="0"/>
          <w:color w:val="FFFFFF" w:themeColor="background1"/>
        </w:rPr>
        <w:t>Recorrido etapa Hotel sector Tayrona- Palomino</w:t>
      </w:r>
      <w:bookmarkEnd w:id="6"/>
      <w:bookmarkEnd w:id="7"/>
    </w:p>
    <w:p w14:paraId="2101B27A" w14:textId="77777777" w:rsidR="00F0311F" w:rsidRDefault="00F0311F" w:rsidP="00F0311F">
      <w:pPr>
        <w:ind w:firstLine="0"/>
        <w:rPr>
          <w:i/>
          <w:iCs/>
          <w:szCs w:val="24"/>
        </w:rPr>
      </w:pPr>
      <w:r w:rsidRPr="00E5276F">
        <w:rPr>
          <w:i/>
          <w:iCs/>
          <w:szCs w:val="24"/>
        </w:rPr>
        <w:t>Recorrido etapa Hotel sector Tayrona- Palomino</w:t>
      </w:r>
    </w:p>
    <w:p w14:paraId="5928B11C" w14:textId="77777777" w:rsidR="00F0311F" w:rsidRPr="00E5276F" w:rsidRDefault="00F0311F" w:rsidP="00F0311F">
      <w:pPr>
        <w:pStyle w:val="TablayFig"/>
      </w:pPr>
      <w:r w:rsidRPr="00E5276F">
        <w:rPr>
          <w:noProof/>
        </w:rPr>
        <w:drawing>
          <wp:inline distT="0" distB="0" distL="0" distR="0" wp14:anchorId="0BF77DFC" wp14:editId="30A8D635">
            <wp:extent cx="5429250" cy="232947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448536" cy="2337748"/>
                    </a:xfrm>
                    <a:prstGeom prst="rect">
                      <a:avLst/>
                    </a:prstGeom>
                  </pic:spPr>
                </pic:pic>
              </a:graphicData>
            </a:graphic>
          </wp:inline>
        </w:drawing>
      </w:r>
    </w:p>
    <w:p w14:paraId="091F6142" w14:textId="21972A2B" w:rsidR="00F0311F" w:rsidRPr="00E5276F" w:rsidRDefault="00F0311F" w:rsidP="00F0311F">
      <w:pPr>
        <w:pStyle w:val="Descripcin"/>
        <w:ind w:firstLine="0"/>
        <w:rPr>
          <w:i/>
          <w:iCs/>
          <w:sz w:val="24"/>
          <w:szCs w:val="24"/>
        </w:rPr>
      </w:pPr>
      <w:bookmarkStart w:id="8" w:name="_Toc145872739"/>
      <w:bookmarkStart w:id="9" w:name="_Toc145873472"/>
      <w:r w:rsidRPr="00E5276F">
        <w:rPr>
          <w:sz w:val="24"/>
          <w:szCs w:val="24"/>
        </w:rPr>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2</w:t>
      </w:r>
      <w:r w:rsidRPr="00E5276F">
        <w:rPr>
          <w:sz w:val="24"/>
          <w:szCs w:val="24"/>
        </w:rPr>
        <w:fldChar w:fldCharType="end"/>
      </w:r>
      <w:r w:rsidRPr="00E5276F">
        <w:rPr>
          <w:sz w:val="24"/>
          <w:szCs w:val="24"/>
        </w:rPr>
        <w:t xml:space="preserve">. </w:t>
      </w:r>
      <w:r w:rsidRPr="00E5276F">
        <w:rPr>
          <w:color w:val="FFFFFF" w:themeColor="background1"/>
          <w:sz w:val="24"/>
          <w:szCs w:val="24"/>
        </w:rPr>
        <w:t>Altimetría recorrido etapa Hotel sector Tayrona- Palomino</w:t>
      </w:r>
      <w:bookmarkEnd w:id="8"/>
      <w:bookmarkEnd w:id="9"/>
    </w:p>
    <w:p w14:paraId="13E2CB8A" w14:textId="77777777" w:rsidR="00F0311F" w:rsidRPr="00E5276F" w:rsidRDefault="00F0311F" w:rsidP="00F0311F">
      <w:pPr>
        <w:ind w:firstLine="0"/>
        <w:rPr>
          <w:i/>
          <w:iCs/>
          <w:szCs w:val="24"/>
        </w:rPr>
      </w:pPr>
      <w:r w:rsidRPr="00E5276F">
        <w:rPr>
          <w:i/>
          <w:iCs/>
          <w:szCs w:val="24"/>
        </w:rPr>
        <w:t>Recorrido etapa Hotel sector Tayrona- Palomino</w:t>
      </w:r>
    </w:p>
    <w:p w14:paraId="7EA72733" w14:textId="77777777" w:rsidR="00F0311F" w:rsidRPr="00E5276F" w:rsidRDefault="00F0311F" w:rsidP="00F0311F">
      <w:pPr>
        <w:ind w:firstLine="0"/>
        <w:rPr>
          <w:i/>
          <w:iCs/>
        </w:rPr>
      </w:pPr>
      <w:r w:rsidRPr="00E5276F">
        <w:rPr>
          <w:i/>
          <w:iCs/>
          <w:noProof/>
        </w:rPr>
        <w:drawing>
          <wp:inline distT="0" distB="0" distL="0" distR="0" wp14:anchorId="582E88CB" wp14:editId="0C42AFE9">
            <wp:extent cx="5943600" cy="93916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BEBA8EAE-BF5A-486C-A8C5-ECC9F3942E4B}">
                          <a14:imgProps xmlns:a14="http://schemas.microsoft.com/office/drawing/2010/main">
                            <a14:imgLayer r:embed="rId7">
                              <a14:imgEffect>
                                <a14:brightnessContrast contrast="-56000"/>
                              </a14:imgEffect>
                            </a14:imgLayer>
                          </a14:imgProps>
                        </a:ext>
                      </a:extLst>
                    </a:blip>
                    <a:stretch>
                      <a:fillRect/>
                    </a:stretch>
                  </pic:blipFill>
                  <pic:spPr>
                    <a:xfrm>
                      <a:off x="0" y="0"/>
                      <a:ext cx="5943600" cy="939165"/>
                    </a:xfrm>
                    <a:prstGeom prst="rect">
                      <a:avLst/>
                    </a:prstGeom>
                  </pic:spPr>
                </pic:pic>
              </a:graphicData>
            </a:graphic>
          </wp:inline>
        </w:drawing>
      </w:r>
    </w:p>
    <w:p w14:paraId="6D97C6F6" w14:textId="77777777" w:rsidR="00F0311F" w:rsidRPr="00E5276F" w:rsidRDefault="00F0311F" w:rsidP="00F0311F">
      <w:r w:rsidRPr="00E5276F">
        <w:t>Descripción del recorrido: Comenzando en el corazón del Parque Tayrona, un tesoro de biodiversidad y patrimonio arqueológico, los ciclistas pasarán por senderos que bordean antiguas terrazas construidas por la comunidad Tayrona en un recorrido con terreno cortado en la mitad de su desarrollo. El trayecto desemboca en Palomino, una joya del Caribe conocida por sus playas y ríos.</w:t>
      </w:r>
    </w:p>
    <w:p w14:paraId="72B8B9E2" w14:textId="1CBFA1F0" w:rsidR="00F0311F" w:rsidRDefault="00F0311F" w:rsidP="00F0311F">
      <w:pPr>
        <w:pStyle w:val="TituloTablasyfig"/>
      </w:pPr>
    </w:p>
    <w:p w14:paraId="7EB42988" w14:textId="0A4386DD" w:rsidR="00F0311F" w:rsidRDefault="00F0311F" w:rsidP="00F0311F">
      <w:pPr>
        <w:pStyle w:val="TituloTablasyfig"/>
      </w:pPr>
    </w:p>
    <w:p w14:paraId="5B99889A" w14:textId="221A189E" w:rsidR="00F0311F" w:rsidRDefault="00F0311F" w:rsidP="00F0311F">
      <w:pPr>
        <w:pStyle w:val="TituloTablasyfig"/>
      </w:pPr>
    </w:p>
    <w:p w14:paraId="5E2F399E" w14:textId="1A6CA096" w:rsidR="00F0311F" w:rsidRDefault="00F0311F" w:rsidP="00F0311F">
      <w:pPr>
        <w:pStyle w:val="TituloTablasyfig"/>
      </w:pPr>
    </w:p>
    <w:p w14:paraId="545961D3" w14:textId="0E3C872E" w:rsidR="00F0311F" w:rsidRDefault="00F0311F" w:rsidP="00F0311F">
      <w:pPr>
        <w:pStyle w:val="TituloTablasyfig"/>
      </w:pPr>
    </w:p>
    <w:p w14:paraId="431AAEF3" w14:textId="77777777" w:rsidR="00F0311F" w:rsidRDefault="00F0311F" w:rsidP="00F0311F">
      <w:pPr>
        <w:pStyle w:val="TituloTablasyfig"/>
      </w:pPr>
    </w:p>
    <w:p w14:paraId="33C0104F" w14:textId="13A9877C" w:rsidR="00F0311F" w:rsidRPr="00E5276F" w:rsidRDefault="00F0311F" w:rsidP="00F0311F">
      <w:pPr>
        <w:pStyle w:val="TituloTablasyfig"/>
        <w:rPr>
          <w:i/>
          <w:iCs/>
        </w:rPr>
      </w:pPr>
      <w:bookmarkStart w:id="10" w:name="_Toc145872740"/>
      <w:bookmarkStart w:id="11" w:name="_Toc145873473"/>
      <w:r w:rsidRPr="00E5276F">
        <w:lastRenderedPageBreak/>
        <w:t xml:space="preserve">Figura </w:t>
      </w:r>
      <w:r w:rsidRPr="00E5276F">
        <w:fldChar w:fldCharType="begin"/>
      </w:r>
      <w:r w:rsidRPr="00E5276F">
        <w:instrText xml:space="preserve"> SEQ Figura \* ARABIC </w:instrText>
      </w:r>
      <w:r w:rsidRPr="00E5276F">
        <w:fldChar w:fldCharType="separate"/>
      </w:r>
      <w:r>
        <w:rPr>
          <w:noProof/>
        </w:rPr>
        <w:t>3</w:t>
      </w:r>
      <w:r w:rsidRPr="00E5276F">
        <w:fldChar w:fldCharType="end"/>
      </w:r>
      <w:r w:rsidRPr="00E5276F">
        <w:t xml:space="preserve">. </w:t>
      </w:r>
      <w:r w:rsidRPr="00E5276F">
        <w:rPr>
          <w:color w:val="FFFFFF" w:themeColor="background1"/>
        </w:rPr>
        <w:t>Recorrido a Palomino</w:t>
      </w:r>
      <w:bookmarkEnd w:id="10"/>
      <w:bookmarkEnd w:id="11"/>
    </w:p>
    <w:p w14:paraId="6A3E6E41" w14:textId="77777777" w:rsidR="00F0311F" w:rsidRPr="00E5276F" w:rsidRDefault="00F0311F" w:rsidP="00F0311F">
      <w:pPr>
        <w:ind w:firstLine="0"/>
        <w:rPr>
          <w:i/>
          <w:iCs/>
        </w:rPr>
      </w:pPr>
      <w:r w:rsidRPr="00E5276F">
        <w:rPr>
          <w:i/>
          <w:iCs/>
          <w:szCs w:val="24"/>
        </w:rPr>
        <w:t>Recorrido a Palomino</w:t>
      </w:r>
    </w:p>
    <w:p w14:paraId="78189F5B" w14:textId="77777777" w:rsidR="00F0311F" w:rsidRPr="00E5276F" w:rsidRDefault="00F0311F" w:rsidP="00F0311F">
      <w:pPr>
        <w:ind w:firstLine="0"/>
      </w:pPr>
      <w:r w:rsidRPr="00E5276F">
        <w:rPr>
          <w:noProof/>
        </w:rPr>
        <w:drawing>
          <wp:inline distT="0" distB="0" distL="0" distR="0" wp14:anchorId="75634127" wp14:editId="7BC76841">
            <wp:extent cx="4612943" cy="3077760"/>
            <wp:effectExtent l="0" t="0" r="0" b="8890"/>
            <wp:docPr id="27" name="Imagen 27" descr="palomino guajira colombia © Tristan Quev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alomino guajira colombia © Tristan Quevilly"/>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17067" cy="3080511"/>
                    </a:xfrm>
                    <a:prstGeom prst="rect">
                      <a:avLst/>
                    </a:prstGeom>
                    <a:noFill/>
                    <a:ln>
                      <a:noFill/>
                    </a:ln>
                  </pic:spPr>
                </pic:pic>
              </a:graphicData>
            </a:graphic>
          </wp:inline>
        </w:drawing>
      </w:r>
    </w:p>
    <w:p w14:paraId="78085F32" w14:textId="1C5BE1FD" w:rsidR="00F0311F" w:rsidRPr="00E5276F" w:rsidRDefault="00F0311F" w:rsidP="00F0311F">
      <w:pPr>
        <w:pStyle w:val="TituloTablasyfig"/>
        <w:rPr>
          <w:i/>
          <w:iCs/>
        </w:rPr>
      </w:pPr>
      <w:bookmarkStart w:id="12" w:name="_Toc145872741"/>
      <w:bookmarkStart w:id="13" w:name="_Toc145873474"/>
      <w:r w:rsidRPr="00E5276F">
        <w:t xml:space="preserve">Figura </w:t>
      </w:r>
      <w:r w:rsidRPr="00E5276F">
        <w:fldChar w:fldCharType="begin"/>
      </w:r>
      <w:r w:rsidRPr="00E5276F">
        <w:instrText xml:space="preserve"> SEQ Figura \* ARABIC </w:instrText>
      </w:r>
      <w:r w:rsidRPr="00E5276F">
        <w:fldChar w:fldCharType="separate"/>
      </w:r>
      <w:r>
        <w:rPr>
          <w:noProof/>
        </w:rPr>
        <w:t>4</w:t>
      </w:r>
      <w:r w:rsidRPr="00E5276F">
        <w:fldChar w:fldCharType="end"/>
      </w:r>
      <w:r w:rsidRPr="00E5276F">
        <w:t xml:space="preserve">. </w:t>
      </w:r>
      <w:r w:rsidRPr="00E5276F">
        <w:rPr>
          <w:color w:val="FFFFFF" w:themeColor="background1"/>
        </w:rPr>
        <w:t>Hoteles y hospedaje en Palomino</w:t>
      </w:r>
      <w:bookmarkEnd w:id="12"/>
      <w:bookmarkEnd w:id="13"/>
    </w:p>
    <w:p w14:paraId="7438F17B" w14:textId="77777777" w:rsidR="00F0311F" w:rsidRPr="00E5276F" w:rsidRDefault="00F0311F" w:rsidP="00F0311F">
      <w:pPr>
        <w:ind w:firstLine="0"/>
        <w:rPr>
          <w:i/>
          <w:iCs/>
        </w:rPr>
      </w:pPr>
      <w:r w:rsidRPr="00E5276F">
        <w:rPr>
          <w:i/>
          <w:iCs/>
          <w:szCs w:val="24"/>
        </w:rPr>
        <w:t>Hoteles y hospedaje en Palomino</w:t>
      </w:r>
    </w:p>
    <w:p w14:paraId="4794F73D" w14:textId="77777777" w:rsidR="00F0311F" w:rsidRDefault="00F0311F" w:rsidP="00F0311F">
      <w:pPr>
        <w:ind w:firstLine="0"/>
      </w:pPr>
      <w:r w:rsidRPr="00E5276F">
        <w:rPr>
          <w:noProof/>
        </w:rPr>
        <w:drawing>
          <wp:inline distT="0" distB="0" distL="0" distR="0" wp14:anchorId="2BF785D1" wp14:editId="51D574AC">
            <wp:extent cx="3330054" cy="3330054"/>
            <wp:effectExtent l="0" t="0" r="3810" b="3810"/>
            <wp:docPr id="5" name="Imagen 5" descr="No hay ninguna descripción de la f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hay ninguna descripción de la foto disponibl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36381" cy="3336381"/>
                    </a:xfrm>
                    <a:prstGeom prst="rect">
                      <a:avLst/>
                    </a:prstGeom>
                    <a:noFill/>
                    <a:ln>
                      <a:noFill/>
                    </a:ln>
                  </pic:spPr>
                </pic:pic>
              </a:graphicData>
            </a:graphic>
          </wp:inline>
        </w:drawing>
      </w:r>
    </w:p>
    <w:p w14:paraId="38DDCD3B" w14:textId="77777777" w:rsidR="00F0311F" w:rsidRPr="00E5276F" w:rsidRDefault="00F0311F" w:rsidP="00F0311F">
      <w:pPr>
        <w:ind w:firstLine="0"/>
      </w:pPr>
    </w:p>
    <w:p w14:paraId="301723C1" w14:textId="77777777" w:rsidR="00F0311F" w:rsidRPr="00E5276F" w:rsidRDefault="00F0311F" w:rsidP="00F0311F">
      <w:pPr>
        <w:pStyle w:val="Ttulo4"/>
      </w:pPr>
      <w:r w:rsidRPr="00E5276F">
        <w:lastRenderedPageBreak/>
        <w:t>Etapa 2. Riohacha - Manaure (traslado previo en vehículo desde Palomino a Riohacha).</w:t>
      </w:r>
    </w:p>
    <w:p w14:paraId="02C37C5B" w14:textId="77777777" w:rsidR="00F0311F" w:rsidRPr="00E5276F" w:rsidRDefault="00F0311F" w:rsidP="00F0311F">
      <w:r w:rsidRPr="00E5276F">
        <w:t>Distancia: 77 km.</w:t>
      </w:r>
    </w:p>
    <w:p w14:paraId="20866F59" w14:textId="77777777" w:rsidR="00F0311F" w:rsidRPr="00E5276F" w:rsidRDefault="00F0311F" w:rsidP="00F0311F">
      <w:r w:rsidRPr="00E5276F">
        <w:t>Desnivel: 315 m.</w:t>
      </w:r>
    </w:p>
    <w:p w14:paraId="606A7D54" w14:textId="77777777" w:rsidR="00F0311F" w:rsidRPr="00E5276F" w:rsidRDefault="00F0311F" w:rsidP="00F0311F">
      <w:r w:rsidRPr="00E5276F">
        <w:t>Descripción del recorrido: Partiendo desde Riohacha, ciudad llena de historia y cultura Wayúu, este trazado recorre paisajes caribeños y culmina en Manaure, famosos por sus vastas salinas que tiñen el paisaje de un blanco brillante.</w:t>
      </w:r>
    </w:p>
    <w:p w14:paraId="7056E1BE" w14:textId="77777777" w:rsidR="00F0311F" w:rsidRPr="00E5276F" w:rsidRDefault="00F0311F" w:rsidP="00F0311F">
      <w:r w:rsidRPr="00E5276F">
        <w:t>Dificultad: Baja (2 en una escala de 1 a 5).</w:t>
      </w:r>
    </w:p>
    <w:p w14:paraId="6C7A6C19" w14:textId="6BAF1524" w:rsidR="00F0311F" w:rsidRPr="00E5276F" w:rsidRDefault="00F0311F" w:rsidP="00F0311F">
      <w:pPr>
        <w:pStyle w:val="TituloTablasyfig"/>
        <w:rPr>
          <w:i/>
          <w:iCs/>
        </w:rPr>
      </w:pPr>
      <w:bookmarkStart w:id="14" w:name="_Toc145872742"/>
      <w:bookmarkStart w:id="15" w:name="_Toc145873475"/>
      <w:r w:rsidRPr="00E5276F">
        <w:t xml:space="preserve">Figura </w:t>
      </w:r>
      <w:r w:rsidRPr="00E5276F">
        <w:fldChar w:fldCharType="begin"/>
      </w:r>
      <w:r w:rsidRPr="00E5276F">
        <w:instrText xml:space="preserve"> SEQ Figura \* ARABIC </w:instrText>
      </w:r>
      <w:r w:rsidRPr="00E5276F">
        <w:fldChar w:fldCharType="separate"/>
      </w:r>
      <w:r>
        <w:rPr>
          <w:noProof/>
        </w:rPr>
        <w:t>5</w:t>
      </w:r>
      <w:r w:rsidRPr="00E5276F">
        <w:fldChar w:fldCharType="end"/>
      </w:r>
      <w:r w:rsidRPr="00E5276F">
        <w:t xml:space="preserve">. </w:t>
      </w:r>
      <w:r w:rsidRPr="007137EE">
        <w:rPr>
          <w:b w:val="0"/>
          <w:bCs w:val="0"/>
          <w:color w:val="FFFFFF" w:themeColor="background1"/>
        </w:rPr>
        <w:t>Recorrido etapa Riohacha - Manaure</w:t>
      </w:r>
      <w:bookmarkEnd w:id="14"/>
      <w:bookmarkEnd w:id="15"/>
    </w:p>
    <w:p w14:paraId="2F91E82E" w14:textId="77777777" w:rsidR="00F0311F" w:rsidRPr="00E5276F" w:rsidRDefault="00F0311F" w:rsidP="00F0311F">
      <w:pPr>
        <w:pStyle w:val="Nota"/>
      </w:pPr>
      <w:r w:rsidRPr="00E5276F">
        <w:t>Recorrido etapa Riohacha - Manaure</w:t>
      </w:r>
    </w:p>
    <w:p w14:paraId="0B84F22C" w14:textId="77777777" w:rsidR="00F0311F" w:rsidRPr="00E5276F" w:rsidRDefault="00F0311F" w:rsidP="00F0311F">
      <w:pPr>
        <w:pStyle w:val="TablayFig"/>
      </w:pPr>
      <w:r w:rsidRPr="00E5276F">
        <w:rPr>
          <w:noProof/>
        </w:rPr>
        <w:drawing>
          <wp:inline distT="0" distB="0" distL="0" distR="0" wp14:anchorId="04E9CAD9" wp14:editId="18178A93">
            <wp:extent cx="5524500" cy="250410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1584" b="31938"/>
                    <a:stretch/>
                  </pic:blipFill>
                  <pic:spPr bwMode="auto">
                    <a:xfrm>
                      <a:off x="0" y="0"/>
                      <a:ext cx="5552211" cy="2516669"/>
                    </a:xfrm>
                    <a:prstGeom prst="rect">
                      <a:avLst/>
                    </a:prstGeom>
                    <a:ln>
                      <a:noFill/>
                    </a:ln>
                    <a:extLst>
                      <a:ext uri="{53640926-AAD7-44D8-BBD7-CCE9431645EC}">
                        <a14:shadowObscured xmlns:a14="http://schemas.microsoft.com/office/drawing/2010/main"/>
                      </a:ext>
                    </a:extLst>
                  </pic:spPr>
                </pic:pic>
              </a:graphicData>
            </a:graphic>
          </wp:inline>
        </w:drawing>
      </w:r>
    </w:p>
    <w:p w14:paraId="064B4413" w14:textId="77777777" w:rsidR="00F0311F" w:rsidRDefault="00F0311F" w:rsidP="00F0311F">
      <w:pPr>
        <w:pStyle w:val="Descripcin"/>
        <w:ind w:firstLine="0"/>
        <w:rPr>
          <w:sz w:val="24"/>
          <w:szCs w:val="24"/>
        </w:rPr>
      </w:pPr>
    </w:p>
    <w:p w14:paraId="107F4853" w14:textId="636052CA" w:rsidR="00F0311F" w:rsidRPr="00E5276F" w:rsidRDefault="00F0311F" w:rsidP="00F0311F">
      <w:pPr>
        <w:pStyle w:val="TituloTablasyfig"/>
        <w:rPr>
          <w:i/>
          <w:iCs/>
        </w:rPr>
      </w:pPr>
      <w:bookmarkStart w:id="16" w:name="_Toc145872743"/>
      <w:bookmarkStart w:id="17" w:name="_Toc145873476"/>
      <w:r w:rsidRPr="00E5276F">
        <w:t xml:space="preserve">Figura </w:t>
      </w:r>
      <w:r w:rsidRPr="00E5276F">
        <w:fldChar w:fldCharType="begin"/>
      </w:r>
      <w:r w:rsidRPr="00E5276F">
        <w:instrText xml:space="preserve"> SEQ Figura \* ARABIC </w:instrText>
      </w:r>
      <w:r w:rsidRPr="00E5276F">
        <w:fldChar w:fldCharType="separate"/>
      </w:r>
      <w:r>
        <w:rPr>
          <w:noProof/>
        </w:rPr>
        <w:t>6</w:t>
      </w:r>
      <w:r w:rsidRPr="00E5276F">
        <w:fldChar w:fldCharType="end"/>
      </w:r>
      <w:r w:rsidRPr="00E5276F">
        <w:t xml:space="preserve">. </w:t>
      </w:r>
      <w:r w:rsidRPr="004E30E2">
        <w:rPr>
          <w:b w:val="0"/>
          <w:bCs w:val="0"/>
          <w:color w:val="FFFFFF" w:themeColor="background1"/>
        </w:rPr>
        <w:t>Altimetría recorrido etapa Riohacha - Manaure</w:t>
      </w:r>
      <w:bookmarkEnd w:id="16"/>
      <w:bookmarkEnd w:id="17"/>
    </w:p>
    <w:p w14:paraId="7E064D33" w14:textId="77777777" w:rsidR="00F0311F" w:rsidRPr="00E5276F" w:rsidRDefault="00F0311F" w:rsidP="00F0311F">
      <w:pPr>
        <w:pStyle w:val="Nota"/>
      </w:pPr>
      <w:r w:rsidRPr="00E5276F">
        <w:t>Altimetría recorrido etapa Riohacha - Manaure</w:t>
      </w:r>
    </w:p>
    <w:p w14:paraId="52CC8E72" w14:textId="77777777" w:rsidR="00F0311F" w:rsidRPr="00E5276F" w:rsidRDefault="00F0311F" w:rsidP="00F0311F">
      <w:pPr>
        <w:pStyle w:val="TablayFig"/>
      </w:pPr>
      <w:r w:rsidRPr="00E5276F">
        <w:rPr>
          <w:noProof/>
        </w:rPr>
        <w:drawing>
          <wp:inline distT="0" distB="0" distL="0" distR="0" wp14:anchorId="5A2BF587" wp14:editId="63772ADC">
            <wp:extent cx="5943600" cy="9779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brightnessContrast contrast="-56000"/>
                              </a14:imgEffect>
                            </a14:imgLayer>
                          </a14:imgProps>
                        </a:ext>
                      </a:extLst>
                    </a:blip>
                    <a:stretch>
                      <a:fillRect/>
                    </a:stretch>
                  </pic:blipFill>
                  <pic:spPr>
                    <a:xfrm>
                      <a:off x="0" y="0"/>
                      <a:ext cx="5943600" cy="977900"/>
                    </a:xfrm>
                    <a:prstGeom prst="rect">
                      <a:avLst/>
                    </a:prstGeom>
                  </pic:spPr>
                </pic:pic>
              </a:graphicData>
            </a:graphic>
          </wp:inline>
        </w:drawing>
      </w:r>
    </w:p>
    <w:p w14:paraId="0C817B11" w14:textId="77777777" w:rsidR="00F0311F" w:rsidRDefault="00F0311F" w:rsidP="00F0311F">
      <w:pPr>
        <w:pStyle w:val="TituloTablasyfig"/>
      </w:pPr>
    </w:p>
    <w:p w14:paraId="2F65AD90" w14:textId="77777777" w:rsidR="00F0311F" w:rsidRDefault="00F0311F" w:rsidP="00F0311F">
      <w:pPr>
        <w:pStyle w:val="TituloTablasyfig"/>
      </w:pPr>
      <w:bookmarkStart w:id="18" w:name="_Toc145872744"/>
      <w:bookmarkStart w:id="19" w:name="_Toc145873477"/>
    </w:p>
    <w:p w14:paraId="5E5AF1DF" w14:textId="3B8D1B86" w:rsidR="00F0311F" w:rsidRPr="00E5276F" w:rsidRDefault="00F0311F" w:rsidP="00F0311F">
      <w:pPr>
        <w:pStyle w:val="TituloTablasyfig"/>
        <w:rPr>
          <w:i/>
          <w:iCs/>
        </w:rPr>
      </w:pPr>
      <w:r w:rsidRPr="00E5276F">
        <w:lastRenderedPageBreak/>
        <w:t xml:space="preserve">Figura </w:t>
      </w:r>
      <w:r w:rsidRPr="00E5276F">
        <w:fldChar w:fldCharType="begin"/>
      </w:r>
      <w:r w:rsidRPr="00E5276F">
        <w:instrText xml:space="preserve"> SEQ Figura \* ARABIC </w:instrText>
      </w:r>
      <w:r w:rsidRPr="00E5276F">
        <w:fldChar w:fldCharType="separate"/>
      </w:r>
      <w:r>
        <w:rPr>
          <w:noProof/>
        </w:rPr>
        <w:t>7</w:t>
      </w:r>
      <w:r w:rsidRPr="00E5276F">
        <w:fldChar w:fldCharType="end"/>
      </w:r>
      <w:r w:rsidRPr="00E5276F">
        <w:t xml:space="preserve">. </w:t>
      </w:r>
      <w:r w:rsidRPr="00E5276F">
        <w:rPr>
          <w:color w:val="FFFFFF" w:themeColor="background1"/>
        </w:rPr>
        <w:t>Recorrido Riohacha - Manaure</w:t>
      </w:r>
      <w:bookmarkEnd w:id="18"/>
      <w:bookmarkEnd w:id="19"/>
    </w:p>
    <w:p w14:paraId="61FDE8C7" w14:textId="77777777" w:rsidR="00F0311F" w:rsidRPr="00E5276F" w:rsidRDefault="00F0311F" w:rsidP="00F0311F">
      <w:pPr>
        <w:pStyle w:val="Nota"/>
      </w:pPr>
      <w:r w:rsidRPr="00E5276F">
        <w:t>Recorrido Riohacha - Manaure</w:t>
      </w:r>
    </w:p>
    <w:p w14:paraId="64D8024B" w14:textId="77777777" w:rsidR="00F0311F" w:rsidRPr="00E5276F" w:rsidRDefault="00F0311F" w:rsidP="00F0311F">
      <w:pPr>
        <w:ind w:firstLine="0"/>
      </w:pPr>
      <w:r w:rsidRPr="00E5276F">
        <w:rPr>
          <w:noProof/>
        </w:rPr>
        <w:drawing>
          <wp:inline distT="0" distB="0" distL="0" distR="0" wp14:anchorId="6DB42C8F" wp14:editId="341E66B5">
            <wp:extent cx="5249545" cy="2486242"/>
            <wp:effectExtent l="0" t="0" r="8255" b="9525"/>
            <wp:docPr id="8" name="Imagen 8" descr="Riohacha - Manaure Vi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iohacha - Manaure Viej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55054" cy="2488851"/>
                    </a:xfrm>
                    <a:prstGeom prst="rect">
                      <a:avLst/>
                    </a:prstGeom>
                    <a:noFill/>
                    <a:ln>
                      <a:noFill/>
                    </a:ln>
                  </pic:spPr>
                </pic:pic>
              </a:graphicData>
            </a:graphic>
          </wp:inline>
        </w:drawing>
      </w:r>
    </w:p>
    <w:p w14:paraId="4DDCD595" w14:textId="2784A5DA" w:rsidR="00F0311F" w:rsidRPr="00E5276F" w:rsidRDefault="00F0311F" w:rsidP="00F0311F">
      <w:pPr>
        <w:pStyle w:val="TituloTablasyfig"/>
        <w:rPr>
          <w:i/>
          <w:iCs/>
        </w:rPr>
      </w:pPr>
      <w:bookmarkStart w:id="20" w:name="_Toc145872745"/>
      <w:bookmarkStart w:id="21" w:name="_Toc145873478"/>
      <w:r w:rsidRPr="00E5276F">
        <w:t xml:space="preserve">Figura </w:t>
      </w:r>
      <w:r w:rsidRPr="00E5276F">
        <w:fldChar w:fldCharType="begin"/>
      </w:r>
      <w:r w:rsidRPr="00E5276F">
        <w:instrText xml:space="preserve"> SEQ Figura \* ARABIC </w:instrText>
      </w:r>
      <w:r w:rsidRPr="00E5276F">
        <w:fldChar w:fldCharType="separate"/>
      </w:r>
      <w:r>
        <w:rPr>
          <w:noProof/>
        </w:rPr>
        <w:t>8</w:t>
      </w:r>
      <w:r w:rsidRPr="00E5276F">
        <w:fldChar w:fldCharType="end"/>
      </w:r>
      <w:r w:rsidRPr="00E5276F">
        <w:t xml:space="preserve">. </w:t>
      </w:r>
      <w:r w:rsidRPr="00E5276F">
        <w:rPr>
          <w:color w:val="FFFFFF" w:themeColor="background1"/>
        </w:rPr>
        <w:t>Salinas en Manaure</w:t>
      </w:r>
      <w:bookmarkEnd w:id="20"/>
      <w:bookmarkEnd w:id="21"/>
      <w:r w:rsidRPr="00E5276F">
        <w:rPr>
          <w:color w:val="FFFFFF" w:themeColor="background1"/>
        </w:rPr>
        <w:t xml:space="preserve"> </w:t>
      </w:r>
    </w:p>
    <w:p w14:paraId="2BFA82E8" w14:textId="77777777" w:rsidR="00F0311F" w:rsidRPr="00E5276F" w:rsidRDefault="00F0311F" w:rsidP="00F0311F">
      <w:pPr>
        <w:pStyle w:val="Nota"/>
        <w:rPr>
          <w:b/>
          <w:bCs/>
        </w:rPr>
      </w:pPr>
      <w:r w:rsidRPr="00E5276F">
        <w:t xml:space="preserve">Salinas en Manaure </w:t>
      </w:r>
    </w:p>
    <w:p w14:paraId="447CC696" w14:textId="77777777" w:rsidR="00F0311F" w:rsidRDefault="00F0311F" w:rsidP="00F0311F">
      <w:pPr>
        <w:pStyle w:val="TablayFig"/>
        <w:rPr>
          <w:rStyle w:val="NotaCar"/>
        </w:rPr>
      </w:pPr>
      <w:r w:rsidRPr="00E5276F">
        <w:rPr>
          <w:noProof/>
        </w:rPr>
        <w:drawing>
          <wp:inline distT="0" distB="0" distL="0" distR="0" wp14:anchorId="0D56F1DE" wp14:editId="5B898965">
            <wp:extent cx="5410200" cy="2498749"/>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4422" cy="2500699"/>
                    </a:xfrm>
                    <a:prstGeom prst="rect">
                      <a:avLst/>
                    </a:prstGeom>
                    <a:noFill/>
                    <a:ln>
                      <a:noFill/>
                    </a:ln>
                  </pic:spPr>
                </pic:pic>
              </a:graphicData>
            </a:graphic>
          </wp:inline>
        </w:drawing>
      </w:r>
    </w:p>
    <w:p w14:paraId="01DB4D33" w14:textId="77777777" w:rsidR="00F0311F" w:rsidRDefault="00F0311F" w:rsidP="00F0311F">
      <w:pPr>
        <w:pStyle w:val="Nota"/>
      </w:pPr>
      <w:r w:rsidRPr="004E30E2">
        <w:t>Nota.</w:t>
      </w:r>
      <w:r>
        <w:t xml:space="preserve"> </w:t>
      </w:r>
      <w:r w:rsidRPr="004E30E2">
        <w:rPr>
          <w:i w:val="0"/>
          <w:iCs w:val="0"/>
        </w:rPr>
        <w:t>Imagen tomada de: TripAdvisor (KarinaTiberius, 2022)</w:t>
      </w:r>
    </w:p>
    <w:p w14:paraId="552D55CC" w14:textId="77777777" w:rsidR="00F0311F" w:rsidRPr="00E5276F" w:rsidRDefault="00F0311F" w:rsidP="00F0311F">
      <w:pPr>
        <w:pStyle w:val="TablayFig"/>
      </w:pPr>
    </w:p>
    <w:p w14:paraId="47415CC3" w14:textId="77777777" w:rsidR="00F0311F" w:rsidRPr="00E5276F" w:rsidRDefault="00F0311F" w:rsidP="00F0311F">
      <w:pPr>
        <w:pStyle w:val="Ttulo4"/>
      </w:pPr>
      <w:r w:rsidRPr="00E5276F">
        <w:t>Etapa 3. Manaure - Cabo de la Vela.</w:t>
      </w:r>
    </w:p>
    <w:p w14:paraId="319073AA" w14:textId="77777777" w:rsidR="00F0311F" w:rsidRPr="00E5276F" w:rsidRDefault="00F0311F" w:rsidP="00F0311F">
      <w:r w:rsidRPr="00E5276F">
        <w:t>Distancia: 70 km.</w:t>
      </w:r>
    </w:p>
    <w:p w14:paraId="0DB21DE6" w14:textId="77777777" w:rsidR="00F0311F" w:rsidRPr="00E5276F" w:rsidRDefault="00F0311F" w:rsidP="00F0311F">
      <w:r w:rsidRPr="00E5276F">
        <w:t>Desnivel: 354 m.</w:t>
      </w:r>
    </w:p>
    <w:p w14:paraId="0531AB91" w14:textId="77777777" w:rsidR="00F0311F" w:rsidRPr="00E5276F" w:rsidRDefault="00F0311F" w:rsidP="00F0311F">
      <w:r w:rsidRPr="00E5276F">
        <w:t>Dificultad: Media (3 en una escala de 1 a 5).</w:t>
      </w:r>
    </w:p>
    <w:p w14:paraId="5D8F9731" w14:textId="77777777" w:rsidR="00F0311F" w:rsidRDefault="00F0311F" w:rsidP="00F0311F">
      <w:pPr>
        <w:pStyle w:val="TituloTablasyfig"/>
      </w:pPr>
    </w:p>
    <w:p w14:paraId="68A81182" w14:textId="705F71E6" w:rsidR="00F0311F" w:rsidRPr="00E5276F" w:rsidRDefault="00F0311F" w:rsidP="00F0311F">
      <w:pPr>
        <w:pStyle w:val="TituloTablasyfig"/>
        <w:rPr>
          <w:i/>
          <w:iCs/>
        </w:rPr>
      </w:pPr>
      <w:bookmarkStart w:id="22" w:name="_Toc145872746"/>
      <w:bookmarkStart w:id="23" w:name="_Toc145873479"/>
      <w:r w:rsidRPr="00E5276F">
        <w:lastRenderedPageBreak/>
        <w:t xml:space="preserve">Figura </w:t>
      </w:r>
      <w:r w:rsidRPr="00E5276F">
        <w:fldChar w:fldCharType="begin"/>
      </w:r>
      <w:r w:rsidRPr="00E5276F">
        <w:instrText xml:space="preserve"> SEQ Figura \* ARABIC </w:instrText>
      </w:r>
      <w:r w:rsidRPr="00E5276F">
        <w:fldChar w:fldCharType="separate"/>
      </w:r>
      <w:r>
        <w:rPr>
          <w:noProof/>
        </w:rPr>
        <w:t>9</w:t>
      </w:r>
      <w:r w:rsidRPr="00E5276F">
        <w:fldChar w:fldCharType="end"/>
      </w:r>
      <w:r w:rsidRPr="00E5276F">
        <w:t xml:space="preserve">. </w:t>
      </w:r>
      <w:r w:rsidRPr="004E30E2">
        <w:rPr>
          <w:b w:val="0"/>
          <w:bCs w:val="0"/>
          <w:color w:val="FFFFFF" w:themeColor="background1"/>
        </w:rPr>
        <w:t>Recorrido etapa Manaure -Cabo de la Vela</w:t>
      </w:r>
      <w:bookmarkEnd w:id="22"/>
      <w:bookmarkEnd w:id="23"/>
    </w:p>
    <w:p w14:paraId="12B498D9" w14:textId="77777777" w:rsidR="00F0311F" w:rsidRPr="00E5276F" w:rsidRDefault="00F0311F" w:rsidP="00F0311F">
      <w:pPr>
        <w:pStyle w:val="Nota"/>
      </w:pPr>
      <w:r w:rsidRPr="00E5276F">
        <w:t>Recorrido etapa Manaure -Cabo de la Vela</w:t>
      </w:r>
    </w:p>
    <w:p w14:paraId="35587089" w14:textId="77777777" w:rsidR="00F0311F" w:rsidRPr="00E5276F" w:rsidRDefault="00F0311F" w:rsidP="00F0311F">
      <w:pPr>
        <w:pStyle w:val="Tablasyfig"/>
      </w:pPr>
      <w:r w:rsidRPr="00E5276F">
        <w:drawing>
          <wp:inline distT="0" distB="0" distL="0" distR="0" wp14:anchorId="4668C6ED" wp14:editId="3CA446C4">
            <wp:extent cx="3322208" cy="25527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48398" cy="2572824"/>
                    </a:xfrm>
                    <a:prstGeom prst="rect">
                      <a:avLst/>
                    </a:prstGeom>
                  </pic:spPr>
                </pic:pic>
              </a:graphicData>
            </a:graphic>
          </wp:inline>
        </w:drawing>
      </w:r>
    </w:p>
    <w:p w14:paraId="1CE1F7FC" w14:textId="10AA832C" w:rsidR="00F0311F" w:rsidRPr="00E5276F" w:rsidRDefault="00F0311F" w:rsidP="00F0311F">
      <w:pPr>
        <w:pStyle w:val="TituloTablasyfig"/>
        <w:rPr>
          <w:i/>
          <w:iCs/>
        </w:rPr>
      </w:pPr>
      <w:bookmarkStart w:id="24" w:name="_Toc145872747"/>
      <w:bookmarkStart w:id="25" w:name="_Toc145873480"/>
      <w:r w:rsidRPr="00E5276F">
        <w:t xml:space="preserve">Figura </w:t>
      </w:r>
      <w:r w:rsidRPr="00E5276F">
        <w:fldChar w:fldCharType="begin"/>
      </w:r>
      <w:r w:rsidRPr="00E5276F">
        <w:instrText xml:space="preserve"> SEQ Figura \* ARABIC </w:instrText>
      </w:r>
      <w:r w:rsidRPr="00E5276F">
        <w:fldChar w:fldCharType="separate"/>
      </w:r>
      <w:r>
        <w:rPr>
          <w:noProof/>
        </w:rPr>
        <w:t>10</w:t>
      </w:r>
      <w:r w:rsidRPr="00E5276F">
        <w:fldChar w:fldCharType="end"/>
      </w:r>
      <w:r w:rsidRPr="00E5276F">
        <w:t xml:space="preserve">. </w:t>
      </w:r>
      <w:r w:rsidRPr="004E30E2">
        <w:rPr>
          <w:b w:val="0"/>
          <w:bCs w:val="0"/>
          <w:color w:val="FFFFFF" w:themeColor="background1"/>
        </w:rPr>
        <w:t>Altimetría recorrido etapa Manaure -Cabo de la Vela</w:t>
      </w:r>
      <w:bookmarkEnd w:id="24"/>
      <w:bookmarkEnd w:id="25"/>
    </w:p>
    <w:p w14:paraId="23F34B93" w14:textId="77777777" w:rsidR="00F0311F" w:rsidRPr="00E5276F" w:rsidRDefault="00F0311F" w:rsidP="00F0311F">
      <w:pPr>
        <w:pStyle w:val="Nota"/>
      </w:pPr>
      <w:r w:rsidRPr="00E5276F">
        <w:t>Altimetría recorrido etapa Manaure -Cabo de la Vela</w:t>
      </w:r>
    </w:p>
    <w:p w14:paraId="47A715C0" w14:textId="77777777" w:rsidR="00F0311F" w:rsidRPr="00E5276F" w:rsidRDefault="00F0311F" w:rsidP="00F0311F">
      <w:pPr>
        <w:pStyle w:val="TablayFig"/>
      </w:pPr>
      <w:r w:rsidRPr="00E5276F">
        <w:rPr>
          <w:noProof/>
        </w:rPr>
        <w:drawing>
          <wp:inline distT="0" distB="0" distL="0" distR="0" wp14:anchorId="053BB0C9" wp14:editId="5DF9D1DB">
            <wp:extent cx="5943600" cy="101219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brightnessContrast contrast="-50000"/>
                              </a14:imgEffect>
                            </a14:imgLayer>
                          </a14:imgProps>
                        </a:ext>
                      </a:extLst>
                    </a:blip>
                    <a:stretch>
                      <a:fillRect/>
                    </a:stretch>
                  </pic:blipFill>
                  <pic:spPr>
                    <a:xfrm>
                      <a:off x="0" y="0"/>
                      <a:ext cx="5943600" cy="1012190"/>
                    </a:xfrm>
                    <a:prstGeom prst="rect">
                      <a:avLst/>
                    </a:prstGeom>
                  </pic:spPr>
                </pic:pic>
              </a:graphicData>
            </a:graphic>
          </wp:inline>
        </w:drawing>
      </w:r>
    </w:p>
    <w:p w14:paraId="6FFA4E4C" w14:textId="77777777" w:rsidR="00F0311F" w:rsidRDefault="00F0311F" w:rsidP="00F0311F"/>
    <w:p w14:paraId="709ABADC" w14:textId="77777777" w:rsidR="00F0311F" w:rsidRPr="00E5276F" w:rsidRDefault="00F0311F" w:rsidP="00F0311F">
      <w:r w:rsidRPr="00E5276F">
        <w:t>Descripción del recorrido: Desde las salinas de Manaure, este recorrido se adentra en el desierto de La Guajira, ofreciendo contrastes impactantes entre el azul del mar y el árido paisaje desértico, antes de llegar al Cabo de la Vela, un lugar sagrado para la comunidad Wayúu y cuna de leyendas locales.</w:t>
      </w:r>
    </w:p>
    <w:p w14:paraId="7AFF707F" w14:textId="6AC03B89" w:rsidR="00F0311F" w:rsidRDefault="00F0311F" w:rsidP="00F0311F">
      <w:pPr>
        <w:ind w:firstLine="0"/>
      </w:pPr>
    </w:p>
    <w:p w14:paraId="6BB8E8E2" w14:textId="40F27016" w:rsidR="00F0311F" w:rsidRDefault="00F0311F" w:rsidP="00F0311F">
      <w:pPr>
        <w:ind w:firstLine="0"/>
      </w:pPr>
    </w:p>
    <w:p w14:paraId="2FC2C965" w14:textId="131CCF1B" w:rsidR="00F0311F" w:rsidRDefault="00F0311F" w:rsidP="00F0311F">
      <w:pPr>
        <w:ind w:firstLine="0"/>
      </w:pPr>
    </w:p>
    <w:p w14:paraId="5341ED57" w14:textId="403E51A5" w:rsidR="00F0311F" w:rsidRDefault="00F0311F" w:rsidP="00F0311F">
      <w:pPr>
        <w:ind w:firstLine="0"/>
      </w:pPr>
    </w:p>
    <w:p w14:paraId="31CEF4F1" w14:textId="77777777" w:rsidR="00F0311F" w:rsidRPr="00E5276F" w:rsidRDefault="00F0311F" w:rsidP="00F0311F">
      <w:pPr>
        <w:ind w:firstLine="0"/>
      </w:pPr>
    </w:p>
    <w:p w14:paraId="348BAB9A" w14:textId="1D66167A" w:rsidR="00F0311F" w:rsidRPr="004E30E2" w:rsidRDefault="00F0311F" w:rsidP="00F0311F">
      <w:pPr>
        <w:pStyle w:val="TituloTablasyfig"/>
      </w:pPr>
      <w:bookmarkStart w:id="26" w:name="_Toc145872748"/>
      <w:bookmarkStart w:id="27" w:name="_Toc145873481"/>
      <w:r w:rsidRPr="004E30E2">
        <w:lastRenderedPageBreak/>
        <w:t xml:space="preserve">Figura </w:t>
      </w:r>
      <w:r w:rsidRPr="004E30E2">
        <w:fldChar w:fldCharType="begin"/>
      </w:r>
      <w:r w:rsidRPr="004E30E2">
        <w:instrText xml:space="preserve"> SEQ Figura \* ARABIC </w:instrText>
      </w:r>
      <w:r w:rsidRPr="004E30E2">
        <w:fldChar w:fldCharType="separate"/>
      </w:r>
      <w:r>
        <w:rPr>
          <w:noProof/>
        </w:rPr>
        <w:t>11</w:t>
      </w:r>
      <w:r w:rsidRPr="004E30E2">
        <w:fldChar w:fldCharType="end"/>
      </w:r>
      <w:r w:rsidRPr="004E30E2">
        <w:t xml:space="preserve">. </w:t>
      </w:r>
      <w:r w:rsidRPr="004E30E2">
        <w:rPr>
          <w:b w:val="0"/>
          <w:bCs w:val="0"/>
          <w:color w:val="FFFFFF" w:themeColor="background1"/>
        </w:rPr>
        <w:t>Recorrido Manaure -Cabo de la Vela</w:t>
      </w:r>
      <w:bookmarkEnd w:id="26"/>
      <w:bookmarkEnd w:id="27"/>
    </w:p>
    <w:p w14:paraId="6D430956" w14:textId="77777777" w:rsidR="00F0311F" w:rsidRPr="004E30E2" w:rsidRDefault="00F0311F" w:rsidP="00F0311F">
      <w:pPr>
        <w:pStyle w:val="Nota"/>
      </w:pPr>
      <w:r w:rsidRPr="004E30E2">
        <w:t>Recorrido Manaure -Cabo de la Vela</w:t>
      </w:r>
    </w:p>
    <w:p w14:paraId="3FCA12A4" w14:textId="77777777" w:rsidR="00F0311F" w:rsidRPr="00E5276F" w:rsidRDefault="00F0311F" w:rsidP="00F0311F">
      <w:pPr>
        <w:pStyle w:val="TablayFig"/>
      </w:pPr>
      <w:r w:rsidRPr="00E5276F">
        <w:rPr>
          <w:noProof/>
        </w:rPr>
        <w:drawing>
          <wp:inline distT="0" distB="0" distL="0" distR="0" wp14:anchorId="53F4994C" wp14:editId="69A9D12C">
            <wp:extent cx="4162567" cy="2777713"/>
            <wp:effectExtent l="0" t="0" r="0"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3657" cy="2785114"/>
                    </a:xfrm>
                    <a:prstGeom prst="rect">
                      <a:avLst/>
                    </a:prstGeom>
                    <a:noFill/>
                    <a:ln>
                      <a:noFill/>
                    </a:ln>
                  </pic:spPr>
                </pic:pic>
              </a:graphicData>
            </a:graphic>
          </wp:inline>
        </w:drawing>
      </w:r>
    </w:p>
    <w:p w14:paraId="4639F4B8" w14:textId="77777777" w:rsidR="00F0311F" w:rsidRDefault="00F0311F" w:rsidP="00F0311F">
      <w:pPr>
        <w:pStyle w:val="Descripcin"/>
        <w:ind w:firstLine="0"/>
        <w:rPr>
          <w:sz w:val="24"/>
          <w:szCs w:val="24"/>
        </w:rPr>
      </w:pPr>
    </w:p>
    <w:p w14:paraId="047510C6" w14:textId="0EAB8B45" w:rsidR="00F0311F" w:rsidRPr="00E5276F" w:rsidRDefault="00F0311F" w:rsidP="00F0311F">
      <w:pPr>
        <w:pStyle w:val="Descripcin"/>
        <w:ind w:firstLine="0"/>
        <w:rPr>
          <w:i/>
          <w:iCs/>
          <w:sz w:val="24"/>
          <w:szCs w:val="24"/>
        </w:rPr>
      </w:pPr>
      <w:bookmarkStart w:id="28" w:name="_Toc145872749"/>
      <w:bookmarkStart w:id="29" w:name="_Toc145873482"/>
      <w:r w:rsidRPr="00E5276F">
        <w:rPr>
          <w:sz w:val="24"/>
          <w:szCs w:val="24"/>
        </w:rPr>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12</w:t>
      </w:r>
      <w:r w:rsidRPr="00E5276F">
        <w:rPr>
          <w:sz w:val="24"/>
          <w:szCs w:val="24"/>
        </w:rPr>
        <w:fldChar w:fldCharType="end"/>
      </w:r>
      <w:r w:rsidRPr="00E5276F">
        <w:rPr>
          <w:sz w:val="24"/>
          <w:szCs w:val="24"/>
        </w:rPr>
        <w:t xml:space="preserve">. </w:t>
      </w:r>
      <w:r w:rsidRPr="00E5276F">
        <w:rPr>
          <w:color w:val="FFFFFF" w:themeColor="background1"/>
          <w:sz w:val="24"/>
          <w:szCs w:val="24"/>
        </w:rPr>
        <w:t>Recorrido Manaure -Cabo de la Vela</w:t>
      </w:r>
      <w:bookmarkEnd w:id="28"/>
      <w:bookmarkEnd w:id="29"/>
    </w:p>
    <w:p w14:paraId="1A112E82" w14:textId="77777777" w:rsidR="00F0311F" w:rsidRPr="004E30E2" w:rsidRDefault="00F0311F" w:rsidP="00F0311F">
      <w:pPr>
        <w:pStyle w:val="Nota"/>
      </w:pPr>
      <w:r w:rsidRPr="004E30E2">
        <w:t>Recorrido Manaure -Cabo de la Vela</w:t>
      </w:r>
    </w:p>
    <w:p w14:paraId="2031FC02" w14:textId="77777777" w:rsidR="00F0311F" w:rsidRPr="00E5276F" w:rsidRDefault="00F0311F" w:rsidP="00F0311F">
      <w:pPr>
        <w:pStyle w:val="TablayFig"/>
      </w:pPr>
      <w:r w:rsidRPr="00E5276F">
        <w:rPr>
          <w:noProof/>
        </w:rPr>
        <w:drawing>
          <wp:inline distT="0" distB="0" distL="0" distR="0" wp14:anchorId="32CA79A6" wp14:editId="1CA9A807">
            <wp:extent cx="4155743" cy="2767831"/>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8713" cy="2776470"/>
                    </a:xfrm>
                    <a:prstGeom prst="rect">
                      <a:avLst/>
                    </a:prstGeom>
                    <a:noFill/>
                    <a:ln>
                      <a:noFill/>
                    </a:ln>
                  </pic:spPr>
                </pic:pic>
              </a:graphicData>
            </a:graphic>
          </wp:inline>
        </w:drawing>
      </w:r>
    </w:p>
    <w:p w14:paraId="389D96D8" w14:textId="0392FF8C" w:rsidR="00F0311F" w:rsidRDefault="00F0311F" w:rsidP="00F0311F">
      <w:pPr>
        <w:ind w:firstLine="0"/>
      </w:pPr>
      <w:r w:rsidRPr="004E30E2">
        <w:rPr>
          <w:rStyle w:val="NotaCar"/>
        </w:rPr>
        <w:t>Nota.</w:t>
      </w:r>
      <w:r>
        <w:t xml:space="preserve"> </w:t>
      </w:r>
      <w:r w:rsidRPr="00E5276F">
        <w:t>Foto tomada de: Nuestros Orígenes Colombia (2023).</w:t>
      </w:r>
    </w:p>
    <w:p w14:paraId="39625D8D" w14:textId="701D1354" w:rsidR="00F0311F" w:rsidRDefault="00F0311F" w:rsidP="00F0311F">
      <w:pPr>
        <w:ind w:firstLine="0"/>
      </w:pPr>
    </w:p>
    <w:p w14:paraId="267B710F" w14:textId="77777777" w:rsidR="00F0311F" w:rsidRDefault="00F0311F" w:rsidP="00F0311F">
      <w:pPr>
        <w:ind w:firstLine="0"/>
      </w:pPr>
    </w:p>
    <w:p w14:paraId="10B0A634" w14:textId="77777777" w:rsidR="00F0311F" w:rsidRPr="00E5276F" w:rsidRDefault="00F0311F" w:rsidP="00F0311F">
      <w:pPr>
        <w:pStyle w:val="Ttulo4"/>
      </w:pPr>
      <w:r w:rsidRPr="00E5276F">
        <w:lastRenderedPageBreak/>
        <w:t>Etapa 4. Cabo de la Vela - Punta Gallinas.</w:t>
      </w:r>
    </w:p>
    <w:p w14:paraId="63E4C22D" w14:textId="77777777" w:rsidR="00F0311F" w:rsidRPr="00E5276F" w:rsidRDefault="00F0311F" w:rsidP="00F0311F">
      <w:r w:rsidRPr="00E5276F">
        <w:t>Distancia: 102 km.</w:t>
      </w:r>
    </w:p>
    <w:p w14:paraId="59FA1568" w14:textId="77777777" w:rsidR="00F0311F" w:rsidRPr="00E5276F" w:rsidRDefault="00F0311F" w:rsidP="00F0311F">
      <w:r w:rsidRPr="00E5276F">
        <w:t>Desnivel: 448m</w:t>
      </w:r>
    </w:p>
    <w:p w14:paraId="6A14278C" w14:textId="77777777" w:rsidR="00F0311F" w:rsidRPr="00E5276F" w:rsidRDefault="00F0311F" w:rsidP="00F0311F">
      <w:r w:rsidRPr="00E5276F">
        <w:t>Dificultad: Alta (4 en una escala de 1 a 5).</w:t>
      </w:r>
    </w:p>
    <w:p w14:paraId="223E0DDD" w14:textId="6FACF798" w:rsidR="00F0311F" w:rsidRPr="00E5276F" w:rsidRDefault="00F0311F" w:rsidP="00F0311F">
      <w:pPr>
        <w:pStyle w:val="Descripcin"/>
        <w:ind w:firstLine="0"/>
        <w:rPr>
          <w:i/>
          <w:iCs/>
          <w:sz w:val="24"/>
          <w:szCs w:val="24"/>
        </w:rPr>
      </w:pPr>
      <w:bookmarkStart w:id="30" w:name="_Toc145872750"/>
      <w:bookmarkStart w:id="31" w:name="_Toc145873483"/>
      <w:r w:rsidRPr="00E5276F">
        <w:rPr>
          <w:sz w:val="24"/>
          <w:szCs w:val="24"/>
        </w:rPr>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13</w:t>
      </w:r>
      <w:r w:rsidRPr="00E5276F">
        <w:rPr>
          <w:sz w:val="24"/>
          <w:szCs w:val="24"/>
        </w:rPr>
        <w:fldChar w:fldCharType="end"/>
      </w:r>
      <w:r w:rsidRPr="00E5276F">
        <w:rPr>
          <w:sz w:val="24"/>
          <w:szCs w:val="24"/>
        </w:rPr>
        <w:t xml:space="preserve">. </w:t>
      </w:r>
      <w:r w:rsidRPr="00E5276F">
        <w:rPr>
          <w:color w:val="FFFFFF" w:themeColor="background1"/>
          <w:sz w:val="24"/>
          <w:szCs w:val="24"/>
        </w:rPr>
        <w:t>Recorrido etapa Cabo de la Vela - Punta Gallinas</w:t>
      </w:r>
      <w:bookmarkEnd w:id="30"/>
      <w:bookmarkEnd w:id="31"/>
    </w:p>
    <w:p w14:paraId="41A68F42" w14:textId="77777777" w:rsidR="00F0311F" w:rsidRPr="00E5276F" w:rsidRDefault="00F0311F" w:rsidP="00F0311F">
      <w:pPr>
        <w:pStyle w:val="Nota"/>
      </w:pPr>
      <w:r w:rsidRPr="00E5276F">
        <w:t>Recorrido etapa Cabo de la Vela - Punta Gallinas</w:t>
      </w:r>
    </w:p>
    <w:p w14:paraId="2DD2A4C1" w14:textId="77777777" w:rsidR="00F0311F" w:rsidRPr="00E5276F" w:rsidRDefault="00F0311F" w:rsidP="00F0311F">
      <w:pPr>
        <w:pStyle w:val="TablayFig"/>
      </w:pPr>
      <w:r w:rsidRPr="00E5276F">
        <w:rPr>
          <w:noProof/>
        </w:rPr>
        <w:drawing>
          <wp:inline distT="0" distB="0" distL="0" distR="0" wp14:anchorId="339FDC66" wp14:editId="16D71650">
            <wp:extent cx="4743450" cy="2473954"/>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44420"/>
                    <a:stretch/>
                  </pic:blipFill>
                  <pic:spPr bwMode="auto">
                    <a:xfrm>
                      <a:off x="0" y="0"/>
                      <a:ext cx="4772406" cy="2489056"/>
                    </a:xfrm>
                    <a:prstGeom prst="rect">
                      <a:avLst/>
                    </a:prstGeom>
                    <a:ln>
                      <a:noFill/>
                    </a:ln>
                    <a:extLst>
                      <a:ext uri="{53640926-AAD7-44D8-BBD7-CCE9431645EC}">
                        <a14:shadowObscured xmlns:a14="http://schemas.microsoft.com/office/drawing/2010/main"/>
                      </a:ext>
                    </a:extLst>
                  </pic:spPr>
                </pic:pic>
              </a:graphicData>
            </a:graphic>
          </wp:inline>
        </w:drawing>
      </w:r>
    </w:p>
    <w:p w14:paraId="0507486C" w14:textId="2055680A" w:rsidR="00F0311F" w:rsidRPr="00E5276F" w:rsidRDefault="00F0311F" w:rsidP="00F0311F">
      <w:pPr>
        <w:pStyle w:val="Descripcin"/>
        <w:ind w:firstLine="0"/>
        <w:rPr>
          <w:sz w:val="24"/>
          <w:szCs w:val="24"/>
        </w:rPr>
      </w:pPr>
      <w:bookmarkStart w:id="32" w:name="_Toc145872751"/>
      <w:bookmarkStart w:id="33" w:name="_Toc145873484"/>
      <w:r w:rsidRPr="00E5276F">
        <w:rPr>
          <w:sz w:val="24"/>
          <w:szCs w:val="24"/>
        </w:rPr>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14</w:t>
      </w:r>
      <w:r w:rsidRPr="00E5276F">
        <w:rPr>
          <w:sz w:val="24"/>
          <w:szCs w:val="24"/>
        </w:rPr>
        <w:fldChar w:fldCharType="end"/>
      </w:r>
      <w:r w:rsidRPr="00E5276F">
        <w:rPr>
          <w:sz w:val="24"/>
          <w:szCs w:val="24"/>
        </w:rPr>
        <w:t xml:space="preserve">. </w:t>
      </w:r>
      <w:r w:rsidRPr="00E5276F">
        <w:rPr>
          <w:color w:val="FFFFFF" w:themeColor="background1"/>
          <w:sz w:val="24"/>
          <w:szCs w:val="24"/>
        </w:rPr>
        <w:t>Altimetría recorrido etapa Cabo de la Vela - Punta Gallinas</w:t>
      </w:r>
      <w:bookmarkEnd w:id="32"/>
      <w:bookmarkEnd w:id="33"/>
    </w:p>
    <w:p w14:paraId="03721594" w14:textId="77777777" w:rsidR="00F0311F" w:rsidRPr="00E5276F" w:rsidRDefault="00F0311F" w:rsidP="00F0311F">
      <w:pPr>
        <w:pStyle w:val="Nota"/>
      </w:pPr>
      <w:r w:rsidRPr="00E5276F">
        <w:t>Recorrido etapa Hotel Cabo de la Vela - Punta Gallinas.</w:t>
      </w:r>
    </w:p>
    <w:p w14:paraId="4AB28709" w14:textId="77777777" w:rsidR="00F0311F" w:rsidRPr="00E5276F" w:rsidRDefault="00F0311F" w:rsidP="00F0311F">
      <w:pPr>
        <w:pStyle w:val="TablayFig"/>
      </w:pPr>
      <w:r w:rsidRPr="00E5276F">
        <w:rPr>
          <w:noProof/>
        </w:rPr>
        <w:drawing>
          <wp:inline distT="0" distB="0" distL="0" distR="0" wp14:anchorId="547FCC0F" wp14:editId="45C442DA">
            <wp:extent cx="5943600" cy="114831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brightnessContrast contrast="-55000"/>
                              </a14:imgEffect>
                            </a14:imgLayer>
                          </a14:imgProps>
                        </a:ext>
                      </a:extLst>
                    </a:blip>
                    <a:stretch>
                      <a:fillRect/>
                    </a:stretch>
                  </pic:blipFill>
                  <pic:spPr>
                    <a:xfrm>
                      <a:off x="0" y="0"/>
                      <a:ext cx="5955000" cy="1150518"/>
                    </a:xfrm>
                    <a:prstGeom prst="rect">
                      <a:avLst/>
                    </a:prstGeom>
                  </pic:spPr>
                </pic:pic>
              </a:graphicData>
            </a:graphic>
          </wp:inline>
        </w:drawing>
      </w:r>
    </w:p>
    <w:p w14:paraId="3DF34DEB" w14:textId="77777777" w:rsidR="00F0311F" w:rsidRPr="00E5276F" w:rsidRDefault="00F0311F" w:rsidP="00F0311F">
      <w:r w:rsidRPr="00E5276F">
        <w:t>Descripción del recorrido: Iniciando en Cabo de la Vela, con sus aguas azul turquesa y playas doradas, los participantes enfrentarán dunas y acantilados antes de llegar a Punta Gallinas, el extremo norte del continente, donde el desierto se encuentra con el mar mostrando únicos paisajes. La etapa más larga de la travesía.</w:t>
      </w:r>
    </w:p>
    <w:p w14:paraId="3A010E8F" w14:textId="77777777" w:rsidR="00F0311F" w:rsidRDefault="00F0311F" w:rsidP="00F0311F">
      <w:pPr>
        <w:pStyle w:val="TituloTablasyfig"/>
      </w:pPr>
    </w:p>
    <w:p w14:paraId="559843CA" w14:textId="2ADC51F1" w:rsidR="00F0311F" w:rsidRPr="00E5276F" w:rsidRDefault="00F0311F" w:rsidP="00F0311F">
      <w:pPr>
        <w:pStyle w:val="TituloTablasyfig"/>
        <w:rPr>
          <w:i/>
          <w:iCs/>
        </w:rPr>
      </w:pPr>
      <w:bookmarkStart w:id="34" w:name="_Toc145872752"/>
      <w:bookmarkStart w:id="35" w:name="_Toc145873485"/>
      <w:r w:rsidRPr="00E5276F">
        <w:t xml:space="preserve">Figura </w:t>
      </w:r>
      <w:r w:rsidRPr="00E5276F">
        <w:fldChar w:fldCharType="begin"/>
      </w:r>
      <w:r w:rsidRPr="00E5276F">
        <w:instrText xml:space="preserve"> SEQ Figura \* ARABIC </w:instrText>
      </w:r>
      <w:r w:rsidRPr="00E5276F">
        <w:fldChar w:fldCharType="separate"/>
      </w:r>
      <w:r>
        <w:rPr>
          <w:noProof/>
        </w:rPr>
        <w:t>15</w:t>
      </w:r>
      <w:r w:rsidRPr="00E5276F">
        <w:fldChar w:fldCharType="end"/>
      </w:r>
      <w:r w:rsidRPr="00E5276F">
        <w:t xml:space="preserve">. </w:t>
      </w:r>
      <w:r w:rsidRPr="004E30E2">
        <w:rPr>
          <w:b w:val="0"/>
          <w:bCs w:val="0"/>
        </w:rPr>
        <w:t>Recorrido Cabo de la Vela -Punta Gallinas</w:t>
      </w:r>
      <w:bookmarkEnd w:id="34"/>
      <w:bookmarkEnd w:id="35"/>
    </w:p>
    <w:p w14:paraId="4D6D6CEE" w14:textId="77777777" w:rsidR="00F0311F" w:rsidRPr="00E5276F" w:rsidRDefault="00F0311F" w:rsidP="00F0311F">
      <w:pPr>
        <w:pStyle w:val="Nota"/>
      </w:pPr>
      <w:r w:rsidRPr="00E5276F">
        <w:lastRenderedPageBreak/>
        <w:t>Recorrido Cabo de la Vela -Punta Gallinas</w:t>
      </w:r>
    </w:p>
    <w:p w14:paraId="79F8CA69" w14:textId="77777777" w:rsidR="00F0311F" w:rsidRDefault="00F0311F" w:rsidP="00F0311F">
      <w:pPr>
        <w:pStyle w:val="TablayFig"/>
        <w:rPr>
          <w:szCs w:val="24"/>
        </w:rPr>
      </w:pPr>
      <w:r w:rsidRPr="00E5276F">
        <w:rPr>
          <w:noProof/>
        </w:rPr>
        <w:drawing>
          <wp:inline distT="0" distB="0" distL="0" distR="0" wp14:anchorId="15457226" wp14:editId="2438E430">
            <wp:extent cx="3695700" cy="2769406"/>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05731" cy="2776922"/>
                    </a:xfrm>
                    <a:prstGeom prst="rect">
                      <a:avLst/>
                    </a:prstGeom>
                    <a:noFill/>
                    <a:ln>
                      <a:noFill/>
                    </a:ln>
                  </pic:spPr>
                </pic:pic>
              </a:graphicData>
            </a:graphic>
          </wp:inline>
        </w:drawing>
      </w:r>
      <w:r w:rsidRPr="00E5276F">
        <w:rPr>
          <w:szCs w:val="24"/>
        </w:rPr>
        <w:t xml:space="preserve"> </w:t>
      </w:r>
    </w:p>
    <w:p w14:paraId="587A2A2F" w14:textId="77777777" w:rsidR="00F0311F" w:rsidRPr="00E5276F" w:rsidRDefault="00F0311F" w:rsidP="00F0311F">
      <w:pPr>
        <w:pStyle w:val="TablayFig"/>
        <w:rPr>
          <w:szCs w:val="24"/>
        </w:rPr>
      </w:pPr>
    </w:p>
    <w:p w14:paraId="61B139A5" w14:textId="77777777" w:rsidR="00F0311F" w:rsidRPr="00E5276F" w:rsidRDefault="00F0311F" w:rsidP="00F0311F">
      <w:pPr>
        <w:pStyle w:val="Ttulo3"/>
      </w:pPr>
      <w:bookmarkStart w:id="36" w:name="_Toc145873022"/>
      <w:bookmarkStart w:id="37" w:name="_Toc145873334"/>
      <w:r w:rsidRPr="00E5276F">
        <w:t>Etapas alternativas en posteriores ediciones</w:t>
      </w:r>
      <w:bookmarkEnd w:id="36"/>
      <w:bookmarkEnd w:id="37"/>
    </w:p>
    <w:p w14:paraId="66FD5059" w14:textId="77777777" w:rsidR="00F0311F" w:rsidRPr="00E5276F" w:rsidRDefault="00F0311F" w:rsidP="00F0311F">
      <w:r w:rsidRPr="00E5276F">
        <w:t>La evolución y adaptabilidad son esenciales para mantener el interés y ofrecer experiencias renovadas. En esta línea, las futuras ediciones pretenden incursionar en el sur de La Guajira, un territorio prácticamente inexplorado por eventos de esta naturaleza. Esta región, con su combinación de cascadas, parajes verdes y cultura autóctona, ofrece una inmersión sin precedentes, contraponiéndose al árido norte de la Guajira. Es una propuesta diferenciadora que promete brindar una vivencia deportiva y cultural inigualable. Se plantean 2 nuevas etapas en el sur de La Guajira y una etapa final con énfasis en las dunas desérticas al este de punta Gallinas.</w:t>
      </w:r>
    </w:p>
    <w:p w14:paraId="1F004545" w14:textId="77777777" w:rsidR="00F0311F" w:rsidRPr="00E5276F" w:rsidRDefault="00F0311F" w:rsidP="00F0311F">
      <w:pPr>
        <w:pStyle w:val="Ttulo4"/>
      </w:pPr>
      <w:r w:rsidRPr="00E5276F">
        <w:t>Valledupar - Manaure - Urumita (traslado a San Juan del Cesar)</w:t>
      </w:r>
    </w:p>
    <w:p w14:paraId="686E20DC" w14:textId="77777777" w:rsidR="00F0311F" w:rsidRPr="00E5276F" w:rsidRDefault="00F0311F" w:rsidP="00F0311F">
      <w:r w:rsidRPr="00E5276F">
        <w:t xml:space="preserve">Distancia: 60 km. </w:t>
      </w:r>
    </w:p>
    <w:p w14:paraId="63EF8BFC" w14:textId="77777777" w:rsidR="00F0311F" w:rsidRPr="00E5276F" w:rsidRDefault="00F0311F" w:rsidP="00F0311F">
      <w:r w:rsidRPr="00E5276F">
        <w:t>Desnivel: 1.146 m.</w:t>
      </w:r>
    </w:p>
    <w:p w14:paraId="77DA2A3F" w14:textId="77777777" w:rsidR="00F0311F" w:rsidRPr="00E5276F" w:rsidRDefault="00F0311F" w:rsidP="00F0311F">
      <w:r w:rsidRPr="00E5276F">
        <w:t xml:space="preserve">Descripción del recorrido: La etapa comienza en Valledupar, cuna del vallenato, y viaja a través de exuberantes paisajes verdes y sabanas para alcanzar Manaure y Urumita. </w:t>
      </w:r>
      <w:r w:rsidRPr="00E5276F">
        <w:lastRenderedPageBreak/>
        <w:t>Este trazado combina lo mejor de la cultura cienaguera y la belleza del sur de La Guajira en un recorrido con montañas cortadas.</w:t>
      </w:r>
    </w:p>
    <w:p w14:paraId="07939BB7" w14:textId="77777777" w:rsidR="00F0311F" w:rsidRPr="00E5276F" w:rsidRDefault="00F0311F" w:rsidP="00F0311F">
      <w:r w:rsidRPr="00E5276F">
        <w:t>Dificultad: Media (3 en una escala de 1 a 5).</w:t>
      </w:r>
    </w:p>
    <w:p w14:paraId="44C97374" w14:textId="40803C94" w:rsidR="00F0311F" w:rsidRPr="00E5276F" w:rsidRDefault="00F0311F" w:rsidP="00F0311F">
      <w:pPr>
        <w:pStyle w:val="TituloTablasyfig"/>
        <w:rPr>
          <w:i/>
          <w:iCs/>
        </w:rPr>
      </w:pPr>
      <w:bookmarkStart w:id="38" w:name="_Toc145872753"/>
      <w:bookmarkStart w:id="39" w:name="_Toc145873486"/>
      <w:r w:rsidRPr="00E5276F">
        <w:t xml:space="preserve">Figura </w:t>
      </w:r>
      <w:r w:rsidRPr="00E5276F">
        <w:fldChar w:fldCharType="begin"/>
      </w:r>
      <w:r w:rsidRPr="00E5276F">
        <w:instrText xml:space="preserve"> SEQ Figura \* ARABIC </w:instrText>
      </w:r>
      <w:r w:rsidRPr="00E5276F">
        <w:fldChar w:fldCharType="separate"/>
      </w:r>
      <w:r>
        <w:rPr>
          <w:noProof/>
        </w:rPr>
        <w:t>16</w:t>
      </w:r>
      <w:r w:rsidRPr="00E5276F">
        <w:fldChar w:fldCharType="end"/>
      </w:r>
      <w:r w:rsidRPr="00E5276F">
        <w:t xml:space="preserve">. </w:t>
      </w:r>
      <w:r w:rsidRPr="004E30E2">
        <w:rPr>
          <w:b w:val="0"/>
          <w:bCs w:val="0"/>
          <w:color w:val="FFFFFF" w:themeColor="background1"/>
        </w:rPr>
        <w:t>Recorrido etapa Valledupar – Manaure - Urumita</w:t>
      </w:r>
      <w:bookmarkEnd w:id="38"/>
      <w:bookmarkEnd w:id="39"/>
    </w:p>
    <w:p w14:paraId="7F5EF6EA" w14:textId="77777777" w:rsidR="00F0311F" w:rsidRPr="00E5276F" w:rsidRDefault="00F0311F" w:rsidP="00F0311F">
      <w:pPr>
        <w:pStyle w:val="Nota"/>
        <w:rPr>
          <w:b/>
          <w:bCs/>
        </w:rPr>
      </w:pPr>
      <w:r w:rsidRPr="00E5276F">
        <w:t>Recorrido etapa Valledupar – Manaure - Urumita</w:t>
      </w:r>
    </w:p>
    <w:p w14:paraId="79335DAC" w14:textId="77777777" w:rsidR="00F0311F" w:rsidRPr="00E5276F" w:rsidRDefault="00F0311F" w:rsidP="00F0311F">
      <w:pPr>
        <w:pStyle w:val="TablayFig"/>
      </w:pPr>
      <w:r w:rsidRPr="00E5276F">
        <w:rPr>
          <w:noProof/>
        </w:rPr>
        <w:drawing>
          <wp:inline distT="0" distB="0" distL="0" distR="0" wp14:anchorId="3596CABF" wp14:editId="74ECDBE6">
            <wp:extent cx="5800471" cy="3468413"/>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6128" b="5009"/>
                    <a:stretch/>
                  </pic:blipFill>
                  <pic:spPr bwMode="auto">
                    <a:xfrm>
                      <a:off x="0" y="0"/>
                      <a:ext cx="5812200" cy="3475427"/>
                    </a:xfrm>
                    <a:prstGeom prst="rect">
                      <a:avLst/>
                    </a:prstGeom>
                    <a:ln>
                      <a:noFill/>
                    </a:ln>
                    <a:extLst>
                      <a:ext uri="{53640926-AAD7-44D8-BBD7-CCE9431645EC}">
                        <a14:shadowObscured xmlns:a14="http://schemas.microsoft.com/office/drawing/2010/main"/>
                      </a:ext>
                    </a:extLst>
                  </pic:spPr>
                </pic:pic>
              </a:graphicData>
            </a:graphic>
          </wp:inline>
        </w:drawing>
      </w:r>
    </w:p>
    <w:p w14:paraId="429D9AA0" w14:textId="4831C4E2" w:rsidR="00F0311F" w:rsidRPr="00E5276F" w:rsidRDefault="00F0311F" w:rsidP="00F0311F">
      <w:pPr>
        <w:pStyle w:val="TituloTablasyfig"/>
        <w:rPr>
          <w:i/>
          <w:iCs/>
        </w:rPr>
      </w:pPr>
      <w:bookmarkStart w:id="40" w:name="_Toc145872754"/>
      <w:bookmarkStart w:id="41" w:name="_Toc145873487"/>
      <w:r w:rsidRPr="00E5276F">
        <w:t xml:space="preserve">Figura </w:t>
      </w:r>
      <w:r w:rsidRPr="00E5276F">
        <w:fldChar w:fldCharType="begin"/>
      </w:r>
      <w:r w:rsidRPr="00E5276F">
        <w:instrText xml:space="preserve"> SEQ Figura \* ARABIC </w:instrText>
      </w:r>
      <w:r w:rsidRPr="00E5276F">
        <w:fldChar w:fldCharType="separate"/>
      </w:r>
      <w:r>
        <w:rPr>
          <w:noProof/>
        </w:rPr>
        <w:t>17</w:t>
      </w:r>
      <w:r w:rsidRPr="00E5276F">
        <w:fldChar w:fldCharType="end"/>
      </w:r>
      <w:r w:rsidRPr="00E5276F">
        <w:t xml:space="preserve">. </w:t>
      </w:r>
      <w:r w:rsidRPr="004E30E2">
        <w:rPr>
          <w:b w:val="0"/>
          <w:bCs w:val="0"/>
          <w:color w:val="FFFFFF" w:themeColor="background1"/>
        </w:rPr>
        <w:t>Altimetría recorrido etapa Riohacha - Manaure</w:t>
      </w:r>
      <w:bookmarkEnd w:id="40"/>
      <w:bookmarkEnd w:id="41"/>
    </w:p>
    <w:p w14:paraId="3341D1CE" w14:textId="77777777" w:rsidR="00F0311F" w:rsidRPr="00E5276F" w:rsidRDefault="00F0311F" w:rsidP="00F0311F">
      <w:pPr>
        <w:pStyle w:val="Nota"/>
        <w:rPr>
          <w:b/>
          <w:bCs/>
        </w:rPr>
      </w:pPr>
      <w:r w:rsidRPr="00E5276F">
        <w:t>Recorrido etapa Valledupar – Manaure - Urumita</w:t>
      </w:r>
    </w:p>
    <w:p w14:paraId="7F1A91F7" w14:textId="77777777" w:rsidR="00F0311F" w:rsidRPr="00E5276F" w:rsidRDefault="00F0311F" w:rsidP="00F0311F">
      <w:pPr>
        <w:pStyle w:val="TablayFig"/>
      </w:pPr>
      <w:r w:rsidRPr="00E5276F">
        <w:rPr>
          <w:noProof/>
        </w:rPr>
        <w:drawing>
          <wp:inline distT="0" distB="0" distL="0" distR="0" wp14:anchorId="3DBCF094" wp14:editId="14663882">
            <wp:extent cx="5800090" cy="1448163"/>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09432" cy="1450496"/>
                    </a:xfrm>
                    <a:prstGeom prst="rect">
                      <a:avLst/>
                    </a:prstGeom>
                  </pic:spPr>
                </pic:pic>
              </a:graphicData>
            </a:graphic>
          </wp:inline>
        </w:drawing>
      </w:r>
    </w:p>
    <w:p w14:paraId="395EB188" w14:textId="77777777" w:rsidR="00F0311F" w:rsidRPr="00E5276F" w:rsidRDefault="00F0311F" w:rsidP="00F0311F"/>
    <w:p w14:paraId="1E2035C1" w14:textId="77777777" w:rsidR="00F0311F" w:rsidRDefault="00F0311F" w:rsidP="00F0311F">
      <w:pPr>
        <w:pStyle w:val="Descripcin"/>
        <w:ind w:firstLine="0"/>
        <w:rPr>
          <w:sz w:val="24"/>
          <w:szCs w:val="24"/>
        </w:rPr>
      </w:pPr>
      <w:bookmarkStart w:id="42" w:name="_Toc145872755"/>
      <w:bookmarkStart w:id="43" w:name="_Toc145873488"/>
    </w:p>
    <w:p w14:paraId="20E4F6EB" w14:textId="77777777" w:rsidR="00F0311F" w:rsidRDefault="00F0311F" w:rsidP="00F0311F">
      <w:pPr>
        <w:pStyle w:val="Descripcin"/>
        <w:ind w:firstLine="0"/>
        <w:rPr>
          <w:sz w:val="24"/>
          <w:szCs w:val="24"/>
        </w:rPr>
      </w:pPr>
    </w:p>
    <w:p w14:paraId="025DBFDC" w14:textId="77777777" w:rsidR="00F0311F" w:rsidRDefault="00F0311F" w:rsidP="00F0311F">
      <w:pPr>
        <w:pStyle w:val="Descripcin"/>
        <w:ind w:firstLine="0"/>
        <w:rPr>
          <w:sz w:val="24"/>
          <w:szCs w:val="24"/>
        </w:rPr>
      </w:pPr>
    </w:p>
    <w:p w14:paraId="00CD918A" w14:textId="0AE15A9C" w:rsidR="00F0311F" w:rsidRPr="00E5276F" w:rsidRDefault="00F0311F" w:rsidP="00F0311F">
      <w:pPr>
        <w:pStyle w:val="Descripcin"/>
        <w:ind w:firstLine="0"/>
        <w:rPr>
          <w:sz w:val="24"/>
          <w:szCs w:val="24"/>
        </w:rPr>
      </w:pPr>
      <w:r w:rsidRPr="00E5276F">
        <w:rPr>
          <w:sz w:val="24"/>
          <w:szCs w:val="24"/>
        </w:rPr>
        <w:lastRenderedPageBreak/>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18</w:t>
      </w:r>
      <w:r w:rsidRPr="00E5276F">
        <w:rPr>
          <w:sz w:val="24"/>
          <w:szCs w:val="24"/>
        </w:rPr>
        <w:fldChar w:fldCharType="end"/>
      </w:r>
      <w:r w:rsidRPr="00E5276F">
        <w:rPr>
          <w:sz w:val="24"/>
          <w:szCs w:val="24"/>
        </w:rPr>
        <w:t xml:space="preserve">. </w:t>
      </w:r>
      <w:r w:rsidRPr="00E5276F">
        <w:rPr>
          <w:color w:val="FFFFFF" w:themeColor="background1"/>
          <w:sz w:val="24"/>
          <w:szCs w:val="24"/>
        </w:rPr>
        <w:t>Recorrido por Manaure, Cesar.</w:t>
      </w:r>
      <w:bookmarkEnd w:id="42"/>
      <w:bookmarkEnd w:id="43"/>
    </w:p>
    <w:p w14:paraId="69551A85" w14:textId="77777777" w:rsidR="00F0311F" w:rsidRPr="00E5276F" w:rsidRDefault="00F0311F" w:rsidP="00F0311F">
      <w:pPr>
        <w:pStyle w:val="Descripcin"/>
        <w:ind w:firstLine="0"/>
        <w:rPr>
          <w:b w:val="0"/>
          <w:bCs w:val="0"/>
          <w:i/>
          <w:iCs/>
        </w:rPr>
      </w:pPr>
      <w:r w:rsidRPr="00E5276F">
        <w:rPr>
          <w:b w:val="0"/>
          <w:bCs w:val="0"/>
          <w:sz w:val="24"/>
          <w:szCs w:val="24"/>
        </w:rPr>
        <w:t xml:space="preserve"> </w:t>
      </w:r>
      <w:r w:rsidRPr="00E5276F">
        <w:rPr>
          <w:b w:val="0"/>
          <w:bCs w:val="0"/>
          <w:i/>
          <w:iCs/>
          <w:sz w:val="24"/>
          <w:szCs w:val="24"/>
        </w:rPr>
        <w:t>Recorrido por Manaure, Cesar</w:t>
      </w:r>
    </w:p>
    <w:p w14:paraId="00E753C9" w14:textId="77777777" w:rsidR="00F0311F" w:rsidRPr="00E5276F" w:rsidRDefault="00F0311F" w:rsidP="00F0311F">
      <w:pPr>
        <w:pStyle w:val="TablayFig"/>
      </w:pPr>
      <w:r w:rsidRPr="00E5276F">
        <w:rPr>
          <w:noProof/>
        </w:rPr>
        <w:drawing>
          <wp:inline distT="0" distB="0" distL="0" distR="0" wp14:anchorId="3092856E" wp14:editId="10A61126">
            <wp:extent cx="4499712" cy="3373820"/>
            <wp:effectExtent l="0" t="0" r="0" b="0"/>
            <wp:docPr id="33" name="Imagen 33" descr="Manaure Balcón del Cesar- San anton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naure Balcón del Cesar- San antoni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17876" cy="3387439"/>
                    </a:xfrm>
                    <a:prstGeom prst="rect">
                      <a:avLst/>
                    </a:prstGeom>
                    <a:noFill/>
                    <a:ln>
                      <a:noFill/>
                    </a:ln>
                  </pic:spPr>
                </pic:pic>
              </a:graphicData>
            </a:graphic>
          </wp:inline>
        </w:drawing>
      </w:r>
    </w:p>
    <w:p w14:paraId="1F211877" w14:textId="3F3F3C41" w:rsidR="00F0311F" w:rsidRPr="00E5276F" w:rsidRDefault="00F0311F" w:rsidP="00F0311F">
      <w:pPr>
        <w:pStyle w:val="Descripcin"/>
        <w:ind w:firstLine="0"/>
        <w:rPr>
          <w:sz w:val="24"/>
          <w:szCs w:val="24"/>
        </w:rPr>
      </w:pPr>
      <w:bookmarkStart w:id="44" w:name="_Toc145872756"/>
      <w:bookmarkStart w:id="45" w:name="_Toc145873489"/>
      <w:r w:rsidRPr="00E5276F">
        <w:rPr>
          <w:sz w:val="24"/>
          <w:szCs w:val="24"/>
        </w:rPr>
        <w:t xml:space="preserve">Figura </w:t>
      </w:r>
      <w:r w:rsidRPr="00E5276F">
        <w:rPr>
          <w:sz w:val="24"/>
          <w:szCs w:val="24"/>
        </w:rPr>
        <w:fldChar w:fldCharType="begin"/>
      </w:r>
      <w:r w:rsidRPr="00E5276F">
        <w:rPr>
          <w:sz w:val="24"/>
          <w:szCs w:val="24"/>
        </w:rPr>
        <w:instrText xml:space="preserve"> SEQ Figura \* ARABIC </w:instrText>
      </w:r>
      <w:r w:rsidRPr="00E5276F">
        <w:rPr>
          <w:sz w:val="24"/>
          <w:szCs w:val="24"/>
        </w:rPr>
        <w:fldChar w:fldCharType="separate"/>
      </w:r>
      <w:r>
        <w:rPr>
          <w:noProof/>
          <w:sz w:val="24"/>
          <w:szCs w:val="24"/>
        </w:rPr>
        <w:t>19</w:t>
      </w:r>
      <w:r w:rsidRPr="00E5276F">
        <w:rPr>
          <w:sz w:val="24"/>
          <w:szCs w:val="24"/>
        </w:rPr>
        <w:fldChar w:fldCharType="end"/>
      </w:r>
      <w:r w:rsidRPr="00E5276F">
        <w:rPr>
          <w:sz w:val="24"/>
          <w:szCs w:val="24"/>
        </w:rPr>
        <w:t xml:space="preserve">. </w:t>
      </w:r>
      <w:r w:rsidRPr="00E5276F">
        <w:rPr>
          <w:color w:val="FFFFFF" w:themeColor="background1"/>
          <w:sz w:val="24"/>
          <w:szCs w:val="24"/>
        </w:rPr>
        <w:t>Llegada en Urumita</w:t>
      </w:r>
      <w:bookmarkEnd w:id="44"/>
      <w:bookmarkEnd w:id="45"/>
    </w:p>
    <w:p w14:paraId="53B454C9" w14:textId="77777777" w:rsidR="00F0311F" w:rsidRPr="00E5276F" w:rsidRDefault="00F0311F" w:rsidP="00F0311F">
      <w:pPr>
        <w:pStyle w:val="Descripcin"/>
        <w:ind w:firstLine="0"/>
        <w:rPr>
          <w:b w:val="0"/>
          <w:bCs w:val="0"/>
          <w:i/>
          <w:iCs/>
        </w:rPr>
      </w:pPr>
      <w:r w:rsidRPr="00E5276F">
        <w:rPr>
          <w:b w:val="0"/>
          <w:bCs w:val="0"/>
          <w:i/>
          <w:iCs/>
          <w:sz w:val="24"/>
          <w:szCs w:val="24"/>
        </w:rPr>
        <w:t xml:space="preserve"> Llegada en Urumita</w:t>
      </w:r>
    </w:p>
    <w:p w14:paraId="48258EC4" w14:textId="77777777" w:rsidR="00F0311F" w:rsidRDefault="00F0311F" w:rsidP="00F0311F">
      <w:pPr>
        <w:pStyle w:val="TablayFig"/>
      </w:pPr>
      <w:r w:rsidRPr="00E5276F">
        <w:rPr>
          <w:noProof/>
        </w:rPr>
        <w:drawing>
          <wp:inline distT="0" distB="0" distL="0" distR="0" wp14:anchorId="57F22C0F" wp14:editId="009129AD">
            <wp:extent cx="5948120" cy="334327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2355" cy="3351276"/>
                    </a:xfrm>
                    <a:prstGeom prst="rect">
                      <a:avLst/>
                    </a:prstGeom>
                    <a:noFill/>
                    <a:ln>
                      <a:noFill/>
                    </a:ln>
                  </pic:spPr>
                </pic:pic>
              </a:graphicData>
            </a:graphic>
          </wp:inline>
        </w:drawing>
      </w:r>
    </w:p>
    <w:p w14:paraId="1052DD7B" w14:textId="77777777" w:rsidR="00F0311F" w:rsidRPr="00E5276F" w:rsidRDefault="00F0311F" w:rsidP="00F0311F">
      <w:pPr>
        <w:pStyle w:val="Ttulo4"/>
      </w:pPr>
      <w:r w:rsidRPr="00E5276F">
        <w:lastRenderedPageBreak/>
        <w:t>San Juan del Cesar - Cañaverales - Fonseca - Barrancas (traslado a Riohacha)</w:t>
      </w:r>
    </w:p>
    <w:p w14:paraId="56076C5B" w14:textId="77777777" w:rsidR="00F0311F" w:rsidRPr="00E5276F" w:rsidRDefault="00F0311F" w:rsidP="00F0311F">
      <w:r w:rsidRPr="00E5276F">
        <w:t>Distancia: 92 km</w:t>
      </w:r>
    </w:p>
    <w:p w14:paraId="75D4D37F" w14:textId="77777777" w:rsidR="00F0311F" w:rsidRPr="00E5276F" w:rsidRDefault="00F0311F" w:rsidP="00F0311F">
      <w:r w:rsidRPr="00E5276F">
        <w:t>Desnivel: 800 m</w:t>
      </w:r>
    </w:p>
    <w:p w14:paraId="00C29352" w14:textId="77777777" w:rsidR="00F0311F" w:rsidRPr="00E5276F" w:rsidRDefault="00F0311F" w:rsidP="00F0311F">
      <w:r w:rsidRPr="00E5276F">
        <w:t>Descripción del recorrido: Desde San Juan del Cesar, con su rica tradición musical, pasando por Cañaveral y sus reservas naturales, hasta Fonseca, la cuchilla del guásimo y Barrancas, este tramo ofrece un mosaico de cultura y naturaleza que refleja la esencia del sur guajiro atravesando un puerto montañoso para romper las planicies de esta larga etapa.</w:t>
      </w:r>
    </w:p>
    <w:p w14:paraId="439A5EB8" w14:textId="77777777" w:rsidR="00F0311F" w:rsidRPr="00E5276F" w:rsidRDefault="00F0311F" w:rsidP="00F0311F">
      <w:r w:rsidRPr="00E5276F">
        <w:t>Dificultad: Media (3 en una escala de 1 a 5).</w:t>
      </w:r>
    </w:p>
    <w:p w14:paraId="77CE8E2D" w14:textId="41D09BB0" w:rsidR="00F0311F" w:rsidRPr="00E5276F" w:rsidRDefault="00F0311F" w:rsidP="00F0311F">
      <w:pPr>
        <w:pStyle w:val="TituloTablasyfig"/>
      </w:pPr>
      <w:bookmarkStart w:id="46" w:name="_Toc145872757"/>
      <w:bookmarkStart w:id="47" w:name="_Toc145873490"/>
      <w:r w:rsidRPr="00E5276F">
        <w:t xml:space="preserve">Figura </w:t>
      </w:r>
      <w:r w:rsidRPr="00E5276F">
        <w:fldChar w:fldCharType="begin"/>
      </w:r>
      <w:r w:rsidRPr="00E5276F">
        <w:instrText xml:space="preserve"> SEQ Figura \* ARABIC </w:instrText>
      </w:r>
      <w:r w:rsidRPr="00E5276F">
        <w:fldChar w:fldCharType="separate"/>
      </w:r>
      <w:r>
        <w:rPr>
          <w:noProof/>
        </w:rPr>
        <w:t>20</w:t>
      </w:r>
      <w:r w:rsidRPr="00E5276F">
        <w:fldChar w:fldCharType="end"/>
      </w:r>
      <w:r w:rsidRPr="00E5276F">
        <w:t xml:space="preserve">. </w:t>
      </w:r>
      <w:r w:rsidRPr="004E30E2">
        <w:rPr>
          <w:b w:val="0"/>
          <w:bCs w:val="0"/>
          <w:color w:val="FFFFFF" w:themeColor="background1"/>
        </w:rPr>
        <w:t>Recorrido etapa San Juan del Cesar - Cañaverales - Fonseca - Barrancas</w:t>
      </w:r>
      <w:bookmarkEnd w:id="46"/>
      <w:bookmarkEnd w:id="47"/>
    </w:p>
    <w:p w14:paraId="4A314FE7" w14:textId="77777777" w:rsidR="00F0311F" w:rsidRPr="00E5276F" w:rsidRDefault="00F0311F" w:rsidP="00F0311F">
      <w:pPr>
        <w:pStyle w:val="Nota"/>
        <w:rPr>
          <w:b/>
          <w:bCs/>
        </w:rPr>
      </w:pPr>
      <w:r w:rsidRPr="00E5276F">
        <w:t>Recorrido etapa San Juan del Cesar - Cañaverales - Fonseca - Barrancas</w:t>
      </w:r>
    </w:p>
    <w:p w14:paraId="60D33EFC" w14:textId="77777777" w:rsidR="00F0311F" w:rsidRPr="00E5276F" w:rsidRDefault="00F0311F" w:rsidP="00F0311F">
      <w:pPr>
        <w:pStyle w:val="TablayFig"/>
      </w:pPr>
      <w:r w:rsidRPr="004E30E2">
        <w:rPr>
          <w:noProof/>
        </w:rPr>
        <w:drawing>
          <wp:inline distT="0" distB="0" distL="0" distR="0" wp14:anchorId="5BF87403" wp14:editId="658790B3">
            <wp:extent cx="5943600" cy="3008630"/>
            <wp:effectExtent l="0" t="0" r="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008630"/>
                    </a:xfrm>
                    <a:prstGeom prst="rect">
                      <a:avLst/>
                    </a:prstGeom>
                  </pic:spPr>
                </pic:pic>
              </a:graphicData>
            </a:graphic>
          </wp:inline>
        </w:drawing>
      </w:r>
    </w:p>
    <w:p w14:paraId="2324433C" w14:textId="77777777" w:rsidR="00F0311F" w:rsidRPr="00E5276F" w:rsidRDefault="00F0311F" w:rsidP="00F0311F">
      <w:pPr>
        <w:ind w:firstLine="0"/>
      </w:pPr>
    </w:p>
    <w:p w14:paraId="07FC8299" w14:textId="77777777" w:rsidR="00F0311F" w:rsidRDefault="00F0311F" w:rsidP="00F0311F">
      <w:pPr>
        <w:pStyle w:val="TituloTablasyfig"/>
      </w:pPr>
      <w:bookmarkStart w:id="48" w:name="_Toc145872758"/>
      <w:bookmarkStart w:id="49" w:name="_Toc145873491"/>
    </w:p>
    <w:p w14:paraId="71E02C13" w14:textId="77777777" w:rsidR="00F0311F" w:rsidRDefault="00F0311F" w:rsidP="00F0311F">
      <w:pPr>
        <w:pStyle w:val="TituloTablasyfig"/>
      </w:pPr>
    </w:p>
    <w:p w14:paraId="03BBAA46" w14:textId="77777777" w:rsidR="00F0311F" w:rsidRDefault="00F0311F" w:rsidP="00F0311F">
      <w:pPr>
        <w:pStyle w:val="TituloTablasyfig"/>
      </w:pPr>
    </w:p>
    <w:p w14:paraId="3197027C" w14:textId="77777777" w:rsidR="00F0311F" w:rsidRDefault="00F0311F" w:rsidP="00F0311F">
      <w:pPr>
        <w:pStyle w:val="TituloTablasyfig"/>
      </w:pPr>
    </w:p>
    <w:p w14:paraId="413407AC" w14:textId="517FDEE6" w:rsidR="00F0311F" w:rsidRPr="00E5276F" w:rsidRDefault="00F0311F" w:rsidP="00F0311F">
      <w:pPr>
        <w:pStyle w:val="TituloTablasyfig"/>
      </w:pPr>
      <w:r w:rsidRPr="00E5276F">
        <w:lastRenderedPageBreak/>
        <w:t xml:space="preserve">Figura </w:t>
      </w:r>
      <w:r w:rsidRPr="00E5276F">
        <w:fldChar w:fldCharType="begin"/>
      </w:r>
      <w:r w:rsidRPr="00E5276F">
        <w:instrText xml:space="preserve"> SEQ Figura \* ARABIC </w:instrText>
      </w:r>
      <w:r w:rsidRPr="00E5276F">
        <w:fldChar w:fldCharType="separate"/>
      </w:r>
      <w:r>
        <w:rPr>
          <w:noProof/>
        </w:rPr>
        <w:t>21</w:t>
      </w:r>
      <w:r w:rsidRPr="00E5276F">
        <w:fldChar w:fldCharType="end"/>
      </w:r>
      <w:r w:rsidRPr="00E5276F">
        <w:t xml:space="preserve">. </w:t>
      </w:r>
      <w:r w:rsidRPr="004E30E2">
        <w:rPr>
          <w:b w:val="0"/>
          <w:bCs w:val="0"/>
          <w:color w:val="FFFFFF" w:themeColor="background1"/>
        </w:rPr>
        <w:t>Altimetría etapa San Juan del Cesar - Cañaverales - Fonseca - Barrancas</w:t>
      </w:r>
      <w:bookmarkEnd w:id="48"/>
      <w:bookmarkEnd w:id="49"/>
    </w:p>
    <w:p w14:paraId="04173824" w14:textId="77777777" w:rsidR="00F0311F" w:rsidRPr="00E5276F" w:rsidRDefault="00F0311F" w:rsidP="00F0311F">
      <w:pPr>
        <w:pStyle w:val="Nota"/>
        <w:rPr>
          <w:b/>
          <w:bCs/>
        </w:rPr>
      </w:pPr>
      <w:r w:rsidRPr="00E5276F">
        <w:t>Altimetría etapa San Juan del Cesar - Cañaverales - Fonseca - Barrancas</w:t>
      </w:r>
    </w:p>
    <w:p w14:paraId="09D16AB7" w14:textId="77777777" w:rsidR="00F0311F" w:rsidRPr="00E5276F" w:rsidRDefault="00F0311F" w:rsidP="00F0311F">
      <w:pPr>
        <w:pStyle w:val="TablayFig"/>
      </w:pPr>
      <w:r w:rsidRPr="004E30E2">
        <w:rPr>
          <w:noProof/>
        </w:rPr>
        <w:drawing>
          <wp:inline distT="0" distB="0" distL="0" distR="0" wp14:anchorId="1CC700C4" wp14:editId="19751B99">
            <wp:extent cx="5943600" cy="144843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448435"/>
                    </a:xfrm>
                    <a:prstGeom prst="rect">
                      <a:avLst/>
                    </a:prstGeom>
                  </pic:spPr>
                </pic:pic>
              </a:graphicData>
            </a:graphic>
          </wp:inline>
        </w:drawing>
      </w:r>
    </w:p>
    <w:p w14:paraId="41F79358" w14:textId="77777777" w:rsidR="00F0311F" w:rsidRDefault="00F0311F" w:rsidP="00F0311F">
      <w:pPr>
        <w:pStyle w:val="Descripcin"/>
        <w:ind w:firstLine="0"/>
        <w:rPr>
          <w:sz w:val="24"/>
          <w:szCs w:val="24"/>
        </w:rPr>
      </w:pPr>
    </w:p>
    <w:p w14:paraId="38CA59A6" w14:textId="71524EEB" w:rsidR="00F0311F" w:rsidRPr="004E30E2" w:rsidRDefault="00F0311F" w:rsidP="00F0311F">
      <w:pPr>
        <w:pStyle w:val="TituloTablasyfig"/>
        <w:rPr>
          <w:b w:val="0"/>
          <w:bCs w:val="0"/>
          <w:color w:val="FFFFFF" w:themeColor="background1"/>
        </w:rPr>
      </w:pPr>
      <w:bookmarkStart w:id="50" w:name="_Toc145872759"/>
      <w:bookmarkStart w:id="51" w:name="_Toc145873492"/>
      <w:r w:rsidRPr="00E5276F">
        <w:t xml:space="preserve">Figura </w:t>
      </w:r>
      <w:r w:rsidRPr="00E5276F">
        <w:fldChar w:fldCharType="begin"/>
      </w:r>
      <w:r w:rsidRPr="00E5276F">
        <w:instrText xml:space="preserve"> SEQ Figura \* ARABIC </w:instrText>
      </w:r>
      <w:r w:rsidRPr="00E5276F">
        <w:fldChar w:fldCharType="separate"/>
      </w:r>
      <w:r>
        <w:rPr>
          <w:noProof/>
        </w:rPr>
        <w:t>22</w:t>
      </w:r>
      <w:r w:rsidRPr="00E5276F">
        <w:fldChar w:fldCharType="end"/>
      </w:r>
      <w:r w:rsidRPr="00E5276F">
        <w:t xml:space="preserve">. </w:t>
      </w:r>
      <w:r w:rsidRPr="004E30E2">
        <w:rPr>
          <w:b w:val="0"/>
          <w:bCs w:val="0"/>
          <w:color w:val="FFFFFF" w:themeColor="background1"/>
        </w:rPr>
        <w:t>Recorrido por Cañaverales</w:t>
      </w:r>
      <w:bookmarkEnd w:id="50"/>
      <w:bookmarkEnd w:id="51"/>
    </w:p>
    <w:p w14:paraId="45DE0CBF" w14:textId="77777777" w:rsidR="00F0311F" w:rsidRPr="00E5276F" w:rsidRDefault="00F0311F" w:rsidP="00F0311F">
      <w:pPr>
        <w:pStyle w:val="Nota"/>
      </w:pPr>
      <w:r w:rsidRPr="00E5276F">
        <w:t xml:space="preserve"> Recorrido por Cañaverales</w:t>
      </w:r>
    </w:p>
    <w:p w14:paraId="729BD440" w14:textId="77777777" w:rsidR="00F0311F" w:rsidRDefault="00F0311F" w:rsidP="00F0311F">
      <w:pPr>
        <w:pStyle w:val="TablayFig"/>
      </w:pPr>
      <w:r w:rsidRPr="00E5276F">
        <w:rPr>
          <w:noProof/>
        </w:rPr>
        <w:drawing>
          <wp:inline distT="0" distB="0" distL="0" distR="0" wp14:anchorId="3CB07F7E" wp14:editId="5A17E67B">
            <wp:extent cx="5924550" cy="3618659"/>
            <wp:effectExtent l="0" t="0" r="0" b="127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1839" cy="3629219"/>
                    </a:xfrm>
                    <a:prstGeom prst="rect">
                      <a:avLst/>
                    </a:prstGeom>
                    <a:noFill/>
                    <a:ln>
                      <a:noFill/>
                    </a:ln>
                  </pic:spPr>
                </pic:pic>
              </a:graphicData>
            </a:graphic>
          </wp:inline>
        </w:drawing>
      </w:r>
    </w:p>
    <w:p w14:paraId="5F2A856C" w14:textId="77777777" w:rsidR="00F0311F" w:rsidRPr="00E5276F" w:rsidRDefault="00F0311F" w:rsidP="00F0311F">
      <w:pPr>
        <w:pStyle w:val="TablayFig"/>
      </w:pPr>
    </w:p>
    <w:p w14:paraId="7D4D68E8" w14:textId="77777777" w:rsidR="00F0311F" w:rsidRPr="00E5276F" w:rsidRDefault="00F0311F" w:rsidP="00F0311F">
      <w:pPr>
        <w:pStyle w:val="Ttulo4"/>
      </w:pPr>
      <w:r w:rsidRPr="00E5276F">
        <w:t>Punta Gallinas – Dunas De Taroa – El Faro – El Mirador - Bahia Hondita – Punta Gallinas</w:t>
      </w:r>
    </w:p>
    <w:p w14:paraId="1DBE82F8" w14:textId="77777777" w:rsidR="00F0311F" w:rsidRPr="00E5276F" w:rsidRDefault="00F0311F" w:rsidP="00F0311F">
      <w:r w:rsidRPr="00E5276F">
        <w:t>Distancia: 45 km.</w:t>
      </w:r>
    </w:p>
    <w:p w14:paraId="30B33325" w14:textId="77777777" w:rsidR="00F0311F" w:rsidRPr="00E5276F" w:rsidRDefault="00F0311F" w:rsidP="00F0311F">
      <w:r w:rsidRPr="00E5276F">
        <w:t>Desnivel: 600m.</w:t>
      </w:r>
    </w:p>
    <w:p w14:paraId="65BDDE1E" w14:textId="77777777" w:rsidR="00F0311F" w:rsidRPr="00E5276F" w:rsidRDefault="00F0311F" w:rsidP="00F0311F">
      <w:r w:rsidRPr="00E5276F">
        <w:lastRenderedPageBreak/>
        <w:t>Descripción del recorrido: Una etapa circunvalar que comienza y termina en Punta Gallinas. En el camino, los ciclistas serán desafiados por las majestuosas dunas de Taroa, pasarán por El Faro, un testimonio de la navegación caribeña, y se maravillarán con las vistas desde El Mirador antes de navegar por Bahía Hondita, un santuario natural de biodiversidad. Exigente recorrido por las arenosas dunas que da un sello diferenciador de la competencia con respecto a la demás oferta de eventos de este tipo en Colombia.</w:t>
      </w:r>
    </w:p>
    <w:p w14:paraId="3FFF1045" w14:textId="77777777" w:rsidR="00F0311F" w:rsidRPr="00E5276F" w:rsidRDefault="00F0311F" w:rsidP="00F0311F">
      <w:r w:rsidRPr="00E5276F">
        <w:t>Dificultad: Media (3 en una escala de 1 a 5).</w:t>
      </w:r>
    </w:p>
    <w:p w14:paraId="37200C12" w14:textId="69ECC123" w:rsidR="00F0311F" w:rsidRPr="00E5276F" w:rsidRDefault="00F0311F" w:rsidP="00F0311F">
      <w:pPr>
        <w:pStyle w:val="TituloTablasyfig"/>
        <w:rPr>
          <w:i/>
          <w:iCs/>
        </w:rPr>
      </w:pPr>
      <w:bookmarkStart w:id="52" w:name="_Toc145872760"/>
      <w:bookmarkStart w:id="53" w:name="_Toc145873493"/>
      <w:r w:rsidRPr="00E5276F">
        <w:t xml:space="preserve">Figura </w:t>
      </w:r>
      <w:r w:rsidRPr="00E5276F">
        <w:fldChar w:fldCharType="begin"/>
      </w:r>
      <w:r w:rsidRPr="00E5276F">
        <w:instrText xml:space="preserve"> SEQ Figura \* ARABIC </w:instrText>
      </w:r>
      <w:r w:rsidRPr="00E5276F">
        <w:fldChar w:fldCharType="separate"/>
      </w:r>
      <w:r>
        <w:rPr>
          <w:noProof/>
        </w:rPr>
        <w:t>23</w:t>
      </w:r>
      <w:r w:rsidRPr="00E5276F">
        <w:fldChar w:fldCharType="end"/>
      </w:r>
      <w:r w:rsidRPr="00E5276F">
        <w:t xml:space="preserve">. </w:t>
      </w:r>
      <w:r w:rsidRPr="004E30E2">
        <w:rPr>
          <w:b w:val="0"/>
          <w:bCs w:val="0"/>
          <w:color w:val="FFFFFF" w:themeColor="background1"/>
        </w:rPr>
        <w:t>Recorrido Cabo de la Vela -Punta Gallinas</w:t>
      </w:r>
      <w:bookmarkEnd w:id="52"/>
      <w:bookmarkEnd w:id="53"/>
    </w:p>
    <w:p w14:paraId="637BE2AF" w14:textId="77777777" w:rsidR="00F0311F" w:rsidRPr="00E5276F" w:rsidRDefault="00F0311F" w:rsidP="00F0311F">
      <w:pPr>
        <w:pStyle w:val="Nota"/>
      </w:pPr>
      <w:r w:rsidRPr="00E5276F">
        <w:t>Recorrido Cabo de la Vela -Punta Gallinas</w:t>
      </w:r>
    </w:p>
    <w:p w14:paraId="22B42CBE" w14:textId="77777777" w:rsidR="00F0311F" w:rsidRPr="00E5276F" w:rsidRDefault="00F0311F" w:rsidP="00F0311F">
      <w:pPr>
        <w:pStyle w:val="TablayFig"/>
      </w:pPr>
      <w:r w:rsidRPr="00E5276F">
        <w:rPr>
          <w:noProof/>
        </w:rPr>
        <w:drawing>
          <wp:inline distT="0" distB="0" distL="0" distR="0" wp14:anchorId="61F1D120" wp14:editId="14F0ADAA">
            <wp:extent cx="4933666" cy="2874809"/>
            <wp:effectExtent l="0" t="0" r="635" b="190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42049" cy="2879693"/>
                    </a:xfrm>
                    <a:prstGeom prst="rect">
                      <a:avLst/>
                    </a:prstGeom>
                  </pic:spPr>
                </pic:pic>
              </a:graphicData>
            </a:graphic>
          </wp:inline>
        </w:drawing>
      </w:r>
    </w:p>
    <w:p w14:paraId="75252E57" w14:textId="77777777" w:rsidR="00F0311F" w:rsidRPr="00E5276F" w:rsidRDefault="00F0311F" w:rsidP="00F0311F">
      <w:pPr>
        <w:ind w:firstLine="0"/>
      </w:pPr>
    </w:p>
    <w:p w14:paraId="2E6FBE16" w14:textId="03E25410" w:rsidR="00F0311F" w:rsidRPr="00E5276F" w:rsidRDefault="00F0311F" w:rsidP="00F0311F">
      <w:pPr>
        <w:pStyle w:val="TituloTablasyfig"/>
        <w:rPr>
          <w:i/>
          <w:iCs/>
        </w:rPr>
      </w:pPr>
      <w:bookmarkStart w:id="54" w:name="_Toc145872761"/>
      <w:bookmarkStart w:id="55" w:name="_Toc145873494"/>
      <w:r w:rsidRPr="00E5276F">
        <w:t xml:space="preserve">Figura </w:t>
      </w:r>
      <w:r w:rsidRPr="00E5276F">
        <w:fldChar w:fldCharType="begin"/>
      </w:r>
      <w:r w:rsidRPr="00E5276F">
        <w:instrText xml:space="preserve"> SEQ Figura \* ARABIC </w:instrText>
      </w:r>
      <w:r w:rsidRPr="00E5276F">
        <w:fldChar w:fldCharType="separate"/>
      </w:r>
      <w:r>
        <w:rPr>
          <w:noProof/>
        </w:rPr>
        <w:t>24</w:t>
      </w:r>
      <w:r w:rsidRPr="00E5276F">
        <w:fldChar w:fldCharType="end"/>
      </w:r>
      <w:r w:rsidRPr="00E5276F">
        <w:t xml:space="preserve">. </w:t>
      </w:r>
      <w:r w:rsidRPr="004E30E2">
        <w:rPr>
          <w:b w:val="0"/>
          <w:bCs w:val="0"/>
          <w:color w:val="FFFFFF" w:themeColor="background1"/>
        </w:rPr>
        <w:t>Recorrido Cabo de la Vela -Punta Gallinas</w:t>
      </w:r>
      <w:bookmarkEnd w:id="54"/>
      <w:bookmarkEnd w:id="55"/>
    </w:p>
    <w:p w14:paraId="0FDC1CD9" w14:textId="77777777" w:rsidR="00F0311F" w:rsidRPr="00E5276F" w:rsidRDefault="00F0311F" w:rsidP="00F0311F">
      <w:pPr>
        <w:pStyle w:val="Nota"/>
      </w:pPr>
      <w:r w:rsidRPr="00E5276F">
        <w:t>Recorrido Cabo de la Vela -Punta Gallinas</w:t>
      </w:r>
    </w:p>
    <w:p w14:paraId="0A4B75EB" w14:textId="77777777" w:rsidR="00F0311F" w:rsidRPr="00E5276F" w:rsidRDefault="00F0311F" w:rsidP="00F0311F">
      <w:pPr>
        <w:ind w:firstLine="0"/>
      </w:pPr>
      <w:r w:rsidRPr="00E5276F">
        <w:rPr>
          <w:noProof/>
        </w:rPr>
        <w:drawing>
          <wp:inline distT="0" distB="0" distL="0" distR="0" wp14:anchorId="704321F4" wp14:editId="5A7A8D9E">
            <wp:extent cx="5943600" cy="965835"/>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contrast="-51000"/>
                              </a14:imgEffect>
                            </a14:imgLayer>
                          </a14:imgProps>
                        </a:ext>
                      </a:extLst>
                    </a:blip>
                    <a:stretch>
                      <a:fillRect/>
                    </a:stretch>
                  </pic:blipFill>
                  <pic:spPr>
                    <a:xfrm>
                      <a:off x="0" y="0"/>
                      <a:ext cx="5943600" cy="965835"/>
                    </a:xfrm>
                    <a:prstGeom prst="rect">
                      <a:avLst/>
                    </a:prstGeom>
                  </pic:spPr>
                </pic:pic>
              </a:graphicData>
            </a:graphic>
          </wp:inline>
        </w:drawing>
      </w:r>
    </w:p>
    <w:bookmarkEnd w:id="0"/>
    <w:bookmarkEnd w:id="1"/>
    <w:p w14:paraId="7B1A9AA9" w14:textId="7D1431E1" w:rsidR="00012AE9" w:rsidRPr="00F0311F" w:rsidRDefault="00012AE9" w:rsidP="00F0311F"/>
    <w:sectPr w:rsidR="00012AE9" w:rsidRPr="00F0311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6128A"/>
    <w:multiLevelType w:val="hybridMultilevel"/>
    <w:tmpl w:val="1A50F984"/>
    <w:lvl w:ilvl="0" w:tplc="C042393C">
      <w:start w:val="1"/>
      <w:numFmt w:val="bullet"/>
      <w:pStyle w:val="Prrafodelista"/>
      <w:lvlText w:val=""/>
      <w:lvlJc w:val="left"/>
      <w:pPr>
        <w:ind w:left="2138"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 w15:restartNumberingAfterBreak="0">
    <w:nsid w:val="33421D15"/>
    <w:multiLevelType w:val="multilevel"/>
    <w:tmpl w:val="4A609946"/>
    <w:lvl w:ilvl="0">
      <w:start w:val="1"/>
      <w:numFmt w:val="decimal"/>
      <w:pStyle w:val="Ttulo1"/>
      <w:lvlText w:val="%1."/>
      <w:lvlJc w:val="left"/>
      <w:pPr>
        <w:ind w:left="720" w:hanging="360"/>
      </w:pPr>
      <w:rPr>
        <w:rFonts w:hint="default"/>
      </w:rPr>
    </w:lvl>
    <w:lvl w:ilvl="1">
      <w:start w:val="1"/>
      <w:numFmt w:val="decimal"/>
      <w:pStyle w:val="Ttulo2"/>
      <w:isLgl/>
      <w:suff w:val="space"/>
      <w:lvlText w:val="%1.%2."/>
      <w:lvlJc w:val="left"/>
      <w:pPr>
        <w:ind w:left="840" w:hanging="840"/>
      </w:pPr>
      <w:rPr>
        <w:rFonts w:hint="default"/>
      </w:rPr>
    </w:lvl>
    <w:lvl w:ilvl="2">
      <w:start w:val="1"/>
      <w:numFmt w:val="decimal"/>
      <w:pStyle w:val="Ttulo3"/>
      <w:isLgl/>
      <w:suff w:val="space"/>
      <w:lvlText w:val="%1.%2.%3."/>
      <w:lvlJc w:val="left"/>
      <w:pPr>
        <w:ind w:left="0" w:firstLine="0"/>
      </w:pPr>
      <w:rPr>
        <w:rFonts w:hint="default"/>
      </w:rPr>
    </w:lvl>
    <w:lvl w:ilvl="3">
      <w:start w:val="1"/>
      <w:numFmt w:val="decimal"/>
      <w:pStyle w:val="Ttulo4"/>
      <w:isLgl/>
      <w:suff w:val="space"/>
      <w:lvlText w:val="%1.%2.%3.%4."/>
      <w:lvlJc w:val="left"/>
      <w:pPr>
        <w:ind w:left="0" w:firstLine="720"/>
      </w:pPr>
      <w:rPr>
        <w:rFonts w:hint="default"/>
        <w:b/>
        <w:bCs w:val="0"/>
        <w:i w:val="0"/>
        <w:iCs w:val="0"/>
      </w:rPr>
    </w:lvl>
    <w:lvl w:ilvl="4">
      <w:start w:val="1"/>
      <w:numFmt w:val="decimal"/>
      <w:pStyle w:val="Ttulo5"/>
      <w:isLgl/>
      <w:lvlText w:val="%1.%2.%3.%4.%5."/>
      <w:lvlJc w:val="left"/>
      <w:pPr>
        <w:ind w:left="1440" w:hanging="1080"/>
      </w:p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74D3029C"/>
    <w:multiLevelType w:val="hybridMultilevel"/>
    <w:tmpl w:val="9640BA5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
  </w:num>
  <w:num w:numId="2">
    <w:abstractNumId w:val="2"/>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2AE9"/>
    <w:rsid w:val="00012AE9"/>
    <w:rsid w:val="00060A0E"/>
    <w:rsid w:val="0055636C"/>
    <w:rsid w:val="00F031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F6F0BB"/>
  <w15:chartTrackingRefBased/>
  <w15:docId w15:val="{C847F3EC-64B4-4BF1-A8F7-B7A229626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2AE9"/>
    <w:pPr>
      <w:spacing w:after="0" w:line="480" w:lineRule="auto"/>
      <w:ind w:firstLine="709"/>
      <w:jc w:val="both"/>
    </w:pPr>
    <w:rPr>
      <w:rFonts w:ascii="Times New Roman" w:eastAsia="Calibri" w:hAnsi="Times New Roman" w:cs="Times New Roman"/>
      <w:sz w:val="24"/>
    </w:rPr>
  </w:style>
  <w:style w:type="paragraph" w:styleId="Ttulo1">
    <w:name w:val="heading 1"/>
    <w:basedOn w:val="Normal"/>
    <w:link w:val="Ttulo1Car"/>
    <w:autoRedefine/>
    <w:uiPriority w:val="9"/>
    <w:qFormat/>
    <w:rsid w:val="00012AE9"/>
    <w:pPr>
      <w:numPr>
        <w:numId w:val="1"/>
      </w:numPr>
      <w:spacing w:after="240"/>
      <w:jc w:val="center"/>
      <w:outlineLvl w:val="0"/>
    </w:pPr>
    <w:rPr>
      <w:rFonts w:eastAsia="Times New Roman" w:cs="Arial"/>
      <w:b/>
      <w:bCs/>
      <w:kern w:val="36"/>
      <w:szCs w:val="24"/>
    </w:rPr>
  </w:style>
  <w:style w:type="paragraph" w:styleId="Ttulo2">
    <w:name w:val="heading 2"/>
    <w:basedOn w:val="Normal"/>
    <w:next w:val="Normal"/>
    <w:link w:val="Ttulo2Car"/>
    <w:autoRedefine/>
    <w:uiPriority w:val="9"/>
    <w:unhideWhenUsed/>
    <w:qFormat/>
    <w:rsid w:val="00012AE9"/>
    <w:pPr>
      <w:keepNext/>
      <w:keepLines/>
      <w:numPr>
        <w:ilvl w:val="1"/>
        <w:numId w:val="1"/>
      </w:numPr>
      <w:outlineLvl w:val="1"/>
    </w:pPr>
    <w:rPr>
      <w:rFonts w:eastAsia="Times New Roman"/>
      <w:b/>
      <w:szCs w:val="26"/>
    </w:rPr>
  </w:style>
  <w:style w:type="paragraph" w:styleId="Ttulo3">
    <w:name w:val="heading 3"/>
    <w:basedOn w:val="Normal"/>
    <w:next w:val="Normal"/>
    <w:link w:val="Ttulo3Car"/>
    <w:autoRedefine/>
    <w:uiPriority w:val="9"/>
    <w:unhideWhenUsed/>
    <w:qFormat/>
    <w:rsid w:val="00012AE9"/>
    <w:pPr>
      <w:keepNext/>
      <w:keepLines/>
      <w:numPr>
        <w:ilvl w:val="2"/>
        <w:numId w:val="1"/>
      </w:numPr>
      <w:outlineLvl w:val="2"/>
    </w:pPr>
    <w:rPr>
      <w:rFonts w:eastAsia="Times New Roman"/>
      <w:b/>
      <w:i/>
      <w:iCs/>
      <w:color w:val="000000"/>
      <w:szCs w:val="24"/>
    </w:rPr>
  </w:style>
  <w:style w:type="paragraph" w:styleId="Ttulo4">
    <w:name w:val="heading 4"/>
    <w:basedOn w:val="Ttulo3"/>
    <w:next w:val="Normal"/>
    <w:link w:val="Ttulo4Car"/>
    <w:uiPriority w:val="9"/>
    <w:unhideWhenUsed/>
    <w:qFormat/>
    <w:rsid w:val="00012AE9"/>
    <w:pPr>
      <w:keepNext w:val="0"/>
      <w:keepLines w:val="0"/>
      <w:widowControl w:val="0"/>
      <w:numPr>
        <w:ilvl w:val="3"/>
      </w:numPr>
      <w:outlineLvl w:val="3"/>
    </w:pPr>
    <w:rPr>
      <w:i w:val="0"/>
      <w:iCs w:val="0"/>
    </w:rPr>
  </w:style>
  <w:style w:type="paragraph" w:styleId="Ttulo5">
    <w:name w:val="heading 5"/>
    <w:basedOn w:val="Normal"/>
    <w:next w:val="Normal"/>
    <w:link w:val="Ttulo5Car"/>
    <w:uiPriority w:val="9"/>
    <w:unhideWhenUsed/>
    <w:qFormat/>
    <w:rsid w:val="00012AE9"/>
    <w:pPr>
      <w:numPr>
        <w:ilvl w:val="4"/>
        <w:numId w:val="1"/>
      </w:numPr>
      <w:ind w:left="0" w:hanging="22"/>
      <w:outlineLvl w:val="4"/>
    </w:pPr>
    <w:rPr>
      <w:rFonts w:eastAsia="Times New Roman"/>
      <w:b/>
      <w:bCs/>
      <w:i/>
      <w:iCs/>
      <w:noProof/>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12AE9"/>
    <w:rPr>
      <w:rFonts w:ascii="Times New Roman" w:eastAsia="Times New Roman" w:hAnsi="Times New Roman" w:cs="Arial"/>
      <w:b/>
      <w:bCs/>
      <w:kern w:val="36"/>
      <w:sz w:val="24"/>
      <w:szCs w:val="24"/>
    </w:rPr>
  </w:style>
  <w:style w:type="character" w:customStyle="1" w:styleId="Ttulo2Car">
    <w:name w:val="Título 2 Car"/>
    <w:basedOn w:val="Fuentedeprrafopredeter"/>
    <w:link w:val="Ttulo2"/>
    <w:uiPriority w:val="9"/>
    <w:rsid w:val="00012AE9"/>
    <w:rPr>
      <w:rFonts w:ascii="Times New Roman" w:eastAsia="Times New Roman" w:hAnsi="Times New Roman" w:cs="Times New Roman"/>
      <w:b/>
      <w:sz w:val="24"/>
      <w:szCs w:val="26"/>
    </w:rPr>
  </w:style>
  <w:style w:type="character" w:customStyle="1" w:styleId="Ttulo3Car">
    <w:name w:val="Título 3 Car"/>
    <w:basedOn w:val="Fuentedeprrafopredeter"/>
    <w:link w:val="Ttulo3"/>
    <w:uiPriority w:val="9"/>
    <w:rsid w:val="00012AE9"/>
    <w:rPr>
      <w:rFonts w:ascii="Times New Roman" w:eastAsia="Times New Roman" w:hAnsi="Times New Roman" w:cs="Times New Roman"/>
      <w:b/>
      <w:i/>
      <w:iCs/>
      <w:color w:val="000000"/>
      <w:sz w:val="24"/>
      <w:szCs w:val="24"/>
    </w:rPr>
  </w:style>
  <w:style w:type="character" w:customStyle="1" w:styleId="Ttulo4Car">
    <w:name w:val="Título 4 Car"/>
    <w:basedOn w:val="Fuentedeprrafopredeter"/>
    <w:link w:val="Ttulo4"/>
    <w:uiPriority w:val="9"/>
    <w:rsid w:val="00012AE9"/>
    <w:rPr>
      <w:rFonts w:ascii="Times New Roman" w:eastAsia="Times New Roman" w:hAnsi="Times New Roman" w:cs="Times New Roman"/>
      <w:b/>
      <w:color w:val="000000"/>
      <w:sz w:val="24"/>
      <w:szCs w:val="24"/>
    </w:rPr>
  </w:style>
  <w:style w:type="character" w:customStyle="1" w:styleId="Ttulo5Car">
    <w:name w:val="Título 5 Car"/>
    <w:basedOn w:val="Fuentedeprrafopredeter"/>
    <w:link w:val="Ttulo5"/>
    <w:uiPriority w:val="9"/>
    <w:rsid w:val="00012AE9"/>
    <w:rPr>
      <w:rFonts w:ascii="Times New Roman" w:eastAsia="Times New Roman" w:hAnsi="Times New Roman" w:cs="Times New Roman"/>
      <w:b/>
      <w:bCs/>
      <w:i/>
      <w:iCs/>
      <w:noProof/>
      <w:sz w:val="24"/>
      <w:szCs w:val="24"/>
    </w:rPr>
  </w:style>
  <w:style w:type="paragraph" w:styleId="Prrafodelista">
    <w:name w:val="List Paragraph"/>
    <w:basedOn w:val="Normal"/>
    <w:link w:val="PrrafodelistaCar"/>
    <w:autoRedefine/>
    <w:uiPriority w:val="34"/>
    <w:qFormat/>
    <w:rsid w:val="00012AE9"/>
    <w:pPr>
      <w:numPr>
        <w:numId w:val="3"/>
      </w:numPr>
    </w:pPr>
  </w:style>
  <w:style w:type="paragraph" w:styleId="Sinespaciado">
    <w:name w:val="No Spacing"/>
    <w:aliases w:val="APA NORMAL"/>
    <w:link w:val="SinespaciadoCar"/>
    <w:uiPriority w:val="1"/>
    <w:qFormat/>
    <w:rsid w:val="00012AE9"/>
    <w:pPr>
      <w:spacing w:after="0" w:line="480" w:lineRule="auto"/>
      <w:ind w:firstLine="720"/>
      <w:jc w:val="both"/>
    </w:pPr>
    <w:rPr>
      <w:rFonts w:ascii="Times New Roman" w:eastAsia="Calibri" w:hAnsi="Times New Roman" w:cs="Times New Roman"/>
      <w:sz w:val="24"/>
    </w:rPr>
  </w:style>
  <w:style w:type="character" w:customStyle="1" w:styleId="SinespaciadoCar">
    <w:name w:val="Sin espaciado Car"/>
    <w:aliases w:val="APA NORMAL Car"/>
    <w:link w:val="Sinespaciado"/>
    <w:uiPriority w:val="1"/>
    <w:rsid w:val="00012AE9"/>
    <w:rPr>
      <w:rFonts w:ascii="Times New Roman" w:eastAsia="Calibri" w:hAnsi="Times New Roman" w:cs="Times New Roman"/>
      <w:sz w:val="24"/>
    </w:rPr>
  </w:style>
  <w:style w:type="character" w:customStyle="1" w:styleId="PrrafodelistaCar">
    <w:name w:val="Párrafo de lista Car"/>
    <w:link w:val="Prrafodelista"/>
    <w:uiPriority w:val="34"/>
    <w:rsid w:val="00012AE9"/>
    <w:rPr>
      <w:rFonts w:ascii="Times New Roman" w:eastAsia="Calibri" w:hAnsi="Times New Roman" w:cs="Times New Roman"/>
      <w:sz w:val="24"/>
    </w:rPr>
  </w:style>
  <w:style w:type="paragraph" w:styleId="Descripcin">
    <w:name w:val="caption"/>
    <w:aliases w:val="Epígrafe Car"/>
    <w:basedOn w:val="Normal"/>
    <w:next w:val="Normal"/>
    <w:link w:val="DescripcinCar"/>
    <w:uiPriority w:val="35"/>
    <w:unhideWhenUsed/>
    <w:qFormat/>
    <w:rsid w:val="00F0311F"/>
    <w:rPr>
      <w:b/>
      <w:bCs/>
      <w:sz w:val="20"/>
      <w:szCs w:val="20"/>
    </w:rPr>
  </w:style>
  <w:style w:type="paragraph" w:customStyle="1" w:styleId="TablayFig">
    <w:name w:val="Tabla y Fig"/>
    <w:basedOn w:val="Sinespaciado"/>
    <w:qFormat/>
    <w:rsid w:val="00F0311F"/>
    <w:pPr>
      <w:spacing w:line="240" w:lineRule="auto"/>
      <w:ind w:firstLine="0"/>
      <w:jc w:val="center"/>
    </w:pPr>
    <w:rPr>
      <w:b/>
      <w:bCs/>
    </w:rPr>
  </w:style>
  <w:style w:type="paragraph" w:customStyle="1" w:styleId="Tablasyfig">
    <w:name w:val="Tablas y fig"/>
    <w:basedOn w:val="Sinespaciado"/>
    <w:link w:val="TablasyfigCar"/>
    <w:qFormat/>
    <w:rsid w:val="00F0311F"/>
    <w:pPr>
      <w:spacing w:line="240" w:lineRule="auto"/>
      <w:ind w:firstLine="0"/>
      <w:jc w:val="center"/>
    </w:pPr>
    <w:rPr>
      <w:noProof/>
    </w:rPr>
  </w:style>
  <w:style w:type="character" w:customStyle="1" w:styleId="TablasyfigCar">
    <w:name w:val="Tablas y fig Car"/>
    <w:basedOn w:val="SinespaciadoCar"/>
    <w:link w:val="Tablasyfig"/>
    <w:rsid w:val="00F0311F"/>
    <w:rPr>
      <w:rFonts w:ascii="Times New Roman" w:eastAsia="Calibri" w:hAnsi="Times New Roman" w:cs="Times New Roman"/>
      <w:noProof/>
      <w:sz w:val="24"/>
    </w:rPr>
  </w:style>
  <w:style w:type="paragraph" w:customStyle="1" w:styleId="Nota">
    <w:name w:val="Nota"/>
    <w:basedOn w:val="TablayFig"/>
    <w:link w:val="NotaCar"/>
    <w:qFormat/>
    <w:rsid w:val="00F0311F"/>
    <w:pPr>
      <w:spacing w:line="360" w:lineRule="auto"/>
      <w:jc w:val="left"/>
    </w:pPr>
    <w:rPr>
      <w:b w:val="0"/>
      <w:bCs w:val="0"/>
      <w:i/>
      <w:iCs/>
    </w:rPr>
  </w:style>
  <w:style w:type="paragraph" w:customStyle="1" w:styleId="TituloTablasyfig">
    <w:name w:val="Titulo Tablas y fig"/>
    <w:basedOn w:val="Normal"/>
    <w:link w:val="TituloTablasyfigCar"/>
    <w:qFormat/>
    <w:rsid w:val="00F0311F"/>
    <w:pPr>
      <w:spacing w:line="360" w:lineRule="auto"/>
      <w:ind w:firstLine="0"/>
      <w:jc w:val="left"/>
    </w:pPr>
    <w:rPr>
      <w:b/>
      <w:bCs/>
    </w:rPr>
  </w:style>
  <w:style w:type="character" w:customStyle="1" w:styleId="NotaCar">
    <w:name w:val="Nota Car"/>
    <w:basedOn w:val="Fuentedeprrafopredeter"/>
    <w:link w:val="Nota"/>
    <w:rsid w:val="00F0311F"/>
    <w:rPr>
      <w:rFonts w:ascii="Times New Roman" w:eastAsia="Calibri" w:hAnsi="Times New Roman" w:cs="Times New Roman"/>
      <w:i/>
      <w:iCs/>
      <w:sz w:val="24"/>
    </w:rPr>
  </w:style>
  <w:style w:type="character" w:customStyle="1" w:styleId="TituloTablasyfigCar">
    <w:name w:val="Titulo Tablas y fig Car"/>
    <w:basedOn w:val="Fuentedeprrafopredeter"/>
    <w:link w:val="TituloTablasyfig"/>
    <w:rsid w:val="00F0311F"/>
    <w:rPr>
      <w:rFonts w:ascii="Times New Roman" w:eastAsia="Calibri" w:hAnsi="Times New Roman" w:cs="Times New Roman"/>
      <w:b/>
      <w:bCs/>
      <w:sz w:val="24"/>
    </w:rPr>
  </w:style>
  <w:style w:type="character" w:customStyle="1" w:styleId="DescripcinCar">
    <w:name w:val="Descripción Car"/>
    <w:aliases w:val="Epígrafe Car Car"/>
    <w:link w:val="Descripcin"/>
    <w:uiPriority w:val="35"/>
    <w:rsid w:val="00F0311F"/>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microsoft.com/office/2007/relationships/hdphoto" Target="media/hdphoto1.wdp"/><Relationship Id="rId12" Type="http://schemas.microsoft.com/office/2007/relationships/hdphoto" Target="media/hdphoto2.wdp"/><Relationship Id="rId17" Type="http://schemas.microsoft.com/office/2007/relationships/hdphoto" Target="media/hdphoto3.wdp"/><Relationship Id="rId25" Type="http://schemas.openxmlformats.org/officeDocument/2006/relationships/image" Target="media/image17.png"/><Relationship Id="rId33" Type="http://schemas.microsoft.com/office/2007/relationships/hdphoto" Target="media/hdphoto5.wdp"/><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5.png"/><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8.jpeg"/><Relationship Id="rId22" Type="http://schemas.microsoft.com/office/2007/relationships/hdphoto" Target="media/hdphoto4.wdp"/><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 Id="rId8"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1239</Words>
  <Characters>6818</Characters>
  <Application>Microsoft Office Word</Application>
  <DocSecurity>0</DocSecurity>
  <Lines>56</Lines>
  <Paragraphs>16</Paragraphs>
  <ScaleCrop>false</ScaleCrop>
  <Company/>
  <LinksUpToDate>false</LinksUpToDate>
  <CharactersWithSpaces>8041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2023-09-24T22:58:00Z</dcterms:created>
  <dcterms:modified xsi:type="dcterms:W3CDTF">2023-09-24T22:58:00Z</dcterms:modified>
</cp:coreProperties>
</file>